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E87" w:rsidRDefault="00F55E87" w:rsidP="00F55E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3651990" cy="3289689"/>
            <wp:effectExtent l="0" t="0" r="5715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je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027" cy="3302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E87" w:rsidRDefault="00F55E87" w:rsidP="00F55E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55E87" w:rsidRDefault="00F55E87" w:rsidP="00F55E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55E87" w:rsidRDefault="00F55E87" w:rsidP="00F55E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KURIKULUM DJEČJEG VRTIĆA „BAJKA“</w:t>
      </w:r>
    </w:p>
    <w:p w:rsidR="00F55E87" w:rsidRPr="00F55E87" w:rsidRDefault="00F55E87" w:rsidP="00F55E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pedagošku godinu 2018./2019.</w:t>
      </w:r>
    </w:p>
    <w:p w:rsidR="00F55E87" w:rsidRDefault="00F55E87" w:rsidP="00F55E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55E87" w:rsidRDefault="00F55E87" w:rsidP="00F55E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55E87" w:rsidRDefault="00F55E87" w:rsidP="00F55E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55E87" w:rsidRDefault="00F55E87" w:rsidP="00F55E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55E87" w:rsidRDefault="00F55E87" w:rsidP="00F55E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55E87" w:rsidRDefault="00F55E87" w:rsidP="00F55E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55E87" w:rsidRDefault="00F55E87" w:rsidP="00F55E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55E87" w:rsidRDefault="00F55E87" w:rsidP="00F55E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55E87" w:rsidRDefault="00F55E87" w:rsidP="00F55E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55E87" w:rsidRDefault="00F55E87" w:rsidP="00F55E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55E87" w:rsidRPr="00EA42D6" w:rsidRDefault="00EA42D6" w:rsidP="00EA42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2D6">
        <w:rPr>
          <w:rFonts w:ascii="Times New Roman" w:hAnsi="Times New Roman" w:cs="Times New Roman"/>
          <w:sz w:val="24"/>
          <w:szCs w:val="24"/>
        </w:rPr>
        <w:t>Lovas, rujan 2018.</w:t>
      </w:r>
    </w:p>
    <w:p w:rsidR="000B7596" w:rsidRPr="00F55E87" w:rsidRDefault="000B7596" w:rsidP="00F55E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5E87">
        <w:rPr>
          <w:rFonts w:ascii="Times New Roman" w:hAnsi="Times New Roman" w:cs="Times New Roman"/>
          <w:b/>
          <w:sz w:val="24"/>
          <w:szCs w:val="24"/>
        </w:rPr>
        <w:lastRenderedPageBreak/>
        <w:t>MISIJA</w:t>
      </w:r>
      <w:r w:rsidR="00816331" w:rsidRPr="00F55E87">
        <w:rPr>
          <w:rFonts w:ascii="Times New Roman" w:hAnsi="Times New Roman" w:cs="Times New Roman"/>
          <w:b/>
          <w:sz w:val="24"/>
          <w:szCs w:val="24"/>
        </w:rPr>
        <w:t xml:space="preserve"> NAŠEGA VRTIĆA</w:t>
      </w:r>
    </w:p>
    <w:p w:rsidR="000B7596" w:rsidRPr="00F55E87" w:rsidRDefault="000B7596" w:rsidP="00F55E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>Naša misija je provođenje i unaprjeđivanje odgojno-obrazovnog rada s djecom i suradnje s roditeljima u skladu s razvojnim osobinama, interesima i potrebama djece.</w:t>
      </w:r>
    </w:p>
    <w:p w:rsidR="000B7596" w:rsidRPr="00F55E87" w:rsidRDefault="000B7596" w:rsidP="00F55E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5E87">
        <w:rPr>
          <w:rFonts w:ascii="Times New Roman" w:hAnsi="Times New Roman" w:cs="Times New Roman"/>
          <w:b/>
          <w:sz w:val="24"/>
          <w:szCs w:val="24"/>
        </w:rPr>
        <w:t>VIZIJA</w:t>
      </w:r>
      <w:r w:rsidR="00816331" w:rsidRPr="00F55E87">
        <w:rPr>
          <w:rFonts w:ascii="Times New Roman" w:hAnsi="Times New Roman" w:cs="Times New Roman"/>
          <w:b/>
          <w:sz w:val="24"/>
          <w:szCs w:val="24"/>
        </w:rPr>
        <w:t xml:space="preserve"> NAŠEGA VRTIĆA </w:t>
      </w:r>
    </w:p>
    <w:p w:rsidR="00B04F54" w:rsidRPr="00F55E87" w:rsidRDefault="000B7596" w:rsidP="00F55E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>Naša vizija je da budemo vrtić u kojem se dijete osjeća sretno i sigurno, u kojem se poštuje njegova različitost te potiče razvoj individualnih / grupnih  sposobnosti i potencijala.</w:t>
      </w:r>
    </w:p>
    <w:p w:rsidR="00B04F54" w:rsidRPr="00F55E87" w:rsidRDefault="00B04F54" w:rsidP="00F55E87">
      <w:pPr>
        <w:pStyle w:val="Odlomakpopis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5E87">
        <w:rPr>
          <w:rFonts w:ascii="Times New Roman" w:hAnsi="Times New Roman" w:cs="Times New Roman"/>
          <w:b/>
          <w:sz w:val="24"/>
          <w:szCs w:val="24"/>
        </w:rPr>
        <w:t>O KURIKULUMU ZA RANI I PREDŠKOLSKI ODGOJ I OBRAZOVANJE</w:t>
      </w:r>
    </w:p>
    <w:p w:rsidR="00B04F54" w:rsidRPr="00F55E87" w:rsidRDefault="00C767E3" w:rsidP="00F55E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 xml:space="preserve">Kurikulum se shvaća kao teorijska koncepcija koja se u praksi određenog vrtića provjerava, modificira, izgrađuje, kontinuirano mijenja i razvija. Uvažavajući najnovije znanstvene spoznaje o načinima učenja djece predškolske dobi, polazeći od </w:t>
      </w:r>
      <w:proofErr w:type="spellStart"/>
      <w:r w:rsidRPr="00F55E87">
        <w:rPr>
          <w:rFonts w:ascii="Times New Roman" w:hAnsi="Times New Roman" w:cs="Times New Roman"/>
          <w:sz w:val="24"/>
          <w:szCs w:val="24"/>
        </w:rPr>
        <w:t>socio</w:t>
      </w:r>
      <w:proofErr w:type="spellEnd"/>
      <w:r w:rsidRPr="00F55E87">
        <w:rPr>
          <w:rFonts w:ascii="Times New Roman" w:hAnsi="Times New Roman" w:cs="Times New Roman"/>
          <w:sz w:val="24"/>
          <w:szCs w:val="24"/>
        </w:rPr>
        <w:t xml:space="preserve"> – konstruktivističke paradigme koja naglasak stavlja na aktivnost djeteta i interakciju s okolinom, kurikulum polazi od djeteta – temelji se na dobrom razumijevanju  djeteta – njegovih interesa, razvojnih  potreba i mogućnosti, postojećih znanja i razumijevanja, kognitivnih strategija i stilova učenja</w:t>
      </w:r>
      <w:r w:rsidR="008E039A" w:rsidRPr="00F55E87">
        <w:rPr>
          <w:rFonts w:ascii="Times New Roman" w:hAnsi="Times New Roman" w:cs="Times New Roman"/>
          <w:sz w:val="24"/>
          <w:szCs w:val="24"/>
        </w:rPr>
        <w:t>.</w:t>
      </w:r>
    </w:p>
    <w:p w:rsidR="00B04F54" w:rsidRPr="00F55E87" w:rsidRDefault="008E039A" w:rsidP="00F55E8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55E87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04F54" w:rsidRPr="00F55E87">
        <w:rPr>
          <w:rFonts w:ascii="Times New Roman" w:hAnsi="Times New Roman" w:cs="Times New Roman"/>
          <w:i/>
          <w:sz w:val="24"/>
          <w:szCs w:val="24"/>
        </w:rPr>
        <w:t>1.1 Iz Nacionalnog okvirnog kurikuluma</w:t>
      </w:r>
    </w:p>
    <w:p w:rsidR="00B04F54" w:rsidRPr="00F55E87" w:rsidRDefault="00B04F54" w:rsidP="00F55E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 xml:space="preserve">Nacionalni kurikulum za rani i predškolski odgoj i obrazovanje novi je dokument iz tog područja koji polazišta ima u postojećim dokumentima poput Programskog usmjerenja odgoja i obrazovanja predškolske djece (1991.), Konvencije o pravima djeteta (2001.), Nacionalnog okvirnog kurikuluma za predškolski odgoj i obrazovanje te opće obvezno i srednjoškolsko obrazovanje (2011.), Strategije obrazovanja, znanosti i tehnologije (2014.) te Priručnika za </w:t>
      </w:r>
      <w:proofErr w:type="spellStart"/>
      <w:r w:rsidRPr="00F55E87">
        <w:rPr>
          <w:rFonts w:ascii="Times New Roman" w:hAnsi="Times New Roman" w:cs="Times New Roman"/>
          <w:sz w:val="24"/>
          <w:szCs w:val="24"/>
        </w:rPr>
        <w:t>samovrednovanje</w:t>
      </w:r>
      <w:proofErr w:type="spellEnd"/>
      <w:r w:rsidRPr="00F55E87">
        <w:rPr>
          <w:rFonts w:ascii="Times New Roman" w:hAnsi="Times New Roman" w:cs="Times New Roman"/>
          <w:sz w:val="24"/>
          <w:szCs w:val="24"/>
        </w:rPr>
        <w:t xml:space="preserve"> ustanova ranog i predškolskog odgoja i obrazovanja (2012.), primjerima dobre odgojno-obrazovne prakse u Hrvatskoj i svijetu te u rezultatima znanstvenih studija iz područja ranog i predškolskog odgoja i obrazovanja, kurikuluma ranog odgoja te inicijalnog obrazovanja i profesionalnog razvoja odgajatelja.</w:t>
      </w:r>
    </w:p>
    <w:p w:rsidR="00B04F54" w:rsidRPr="00F55E87" w:rsidRDefault="00B04F54" w:rsidP="00F55E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>Nacionalni kurikulum sadrži polazišta, načela, vrijednosti i ciljeve na koje se oslanja njegova provedba, a koji su generirani iz višegodišnjih iskustava razvoja odgojno-obrazovne prakse te dosega znanstvenih istraživanja.</w:t>
      </w:r>
    </w:p>
    <w:p w:rsidR="00B04F54" w:rsidRPr="00F55E87" w:rsidRDefault="00B04F54" w:rsidP="00F55E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 xml:space="preserve">Kurikulum vrtića predstavlja implementaciju Nacionalnog kurikuluma za rani i predškolski odgoj i obrazovanje u pojedinom vrtiću, s obzirom na njegove specifičnosti. Kurikulum vrtića u svakoj se ustanovi oblikuje s obzirom na specifičnu kulturu vrtića i kulturu okruženja u </w:t>
      </w:r>
      <w:r w:rsidRPr="00F55E87">
        <w:rPr>
          <w:rFonts w:ascii="Times New Roman" w:hAnsi="Times New Roman" w:cs="Times New Roman"/>
          <w:sz w:val="24"/>
          <w:szCs w:val="24"/>
        </w:rPr>
        <w:lastRenderedPageBreak/>
        <w:t>kojem se vrtić nalazi. Kvalitetu kurikuluma određuje kontekst u kojem se odgojno-obrazovni rad odvija, u smislu prostorno-materijalnog i socijalnog okruženja, te organizacijske kulture vrtića. Kvaliteta konteksta se kontinuirano propituje i unaprjeđuje.</w:t>
      </w:r>
    </w:p>
    <w:p w:rsidR="00B04F54" w:rsidRPr="00F55E87" w:rsidRDefault="00B04F54" w:rsidP="00F55E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>Kurikulum dječjeg vrtića „Bajka“ osnova je na kojoj se temelji odgojno-obrazovni rad u našem vrtiću, te predstavlja odraz naše vlastite odgojno-obrazovne filozofije i temelj naše prakse. Sadrži našu misiju i viziju, te počiva na ciljevima, polazištima i načelima Nacionalnog kurikuluma za rani i predškolski odgoj i obrazovanje.</w:t>
      </w:r>
    </w:p>
    <w:p w:rsidR="00C767E3" w:rsidRPr="00F55E87" w:rsidRDefault="00C767E3" w:rsidP="00F55E87">
      <w:pPr>
        <w:pStyle w:val="Odlomakpopisa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55E87">
        <w:rPr>
          <w:rFonts w:ascii="Times New Roman" w:hAnsi="Times New Roman" w:cs="Times New Roman"/>
          <w:i/>
          <w:sz w:val="24"/>
          <w:szCs w:val="24"/>
        </w:rPr>
        <w:t>Vrijednosti</w:t>
      </w:r>
      <w:r w:rsidR="00B04F54" w:rsidRPr="00F55E87">
        <w:rPr>
          <w:rFonts w:ascii="Times New Roman" w:hAnsi="Times New Roman" w:cs="Times New Roman"/>
          <w:i/>
          <w:sz w:val="24"/>
          <w:szCs w:val="24"/>
        </w:rPr>
        <w:t xml:space="preserve"> N</w:t>
      </w:r>
      <w:r w:rsidRPr="00F55E87">
        <w:rPr>
          <w:rFonts w:ascii="Times New Roman" w:hAnsi="Times New Roman" w:cs="Times New Roman"/>
          <w:i/>
          <w:sz w:val="24"/>
          <w:szCs w:val="24"/>
        </w:rPr>
        <w:t>acionalnog</w:t>
      </w:r>
      <w:r w:rsidR="00B04F54" w:rsidRPr="00F55E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E87">
        <w:rPr>
          <w:rFonts w:ascii="Times New Roman" w:hAnsi="Times New Roman" w:cs="Times New Roman"/>
          <w:i/>
          <w:sz w:val="24"/>
          <w:szCs w:val="24"/>
        </w:rPr>
        <w:t xml:space="preserve">kurikuluma za rani </w:t>
      </w:r>
      <w:r w:rsidR="00B04F54" w:rsidRPr="00F55E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E87">
        <w:rPr>
          <w:rFonts w:ascii="Times New Roman" w:hAnsi="Times New Roman" w:cs="Times New Roman"/>
          <w:i/>
          <w:sz w:val="24"/>
          <w:szCs w:val="24"/>
        </w:rPr>
        <w:t>predškolski odgoj i obrazovanje</w:t>
      </w:r>
    </w:p>
    <w:p w:rsidR="00CF30D6" w:rsidRDefault="00B04F54" w:rsidP="00F55E8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>Vrijednosti: stalni orijentir za ostvarivanje odgojno-obrazovnih ciljeva i potka odgojno</w:t>
      </w:r>
      <w:r w:rsidR="00C767E3" w:rsidRPr="00F55E87">
        <w:rPr>
          <w:rFonts w:ascii="Times New Roman" w:hAnsi="Times New Roman" w:cs="Times New Roman"/>
          <w:sz w:val="24"/>
          <w:szCs w:val="24"/>
        </w:rPr>
        <w:t xml:space="preserve"> </w:t>
      </w:r>
      <w:r w:rsidRPr="00F55E87">
        <w:rPr>
          <w:rFonts w:ascii="Times New Roman" w:hAnsi="Times New Roman" w:cs="Times New Roman"/>
          <w:sz w:val="24"/>
          <w:szCs w:val="24"/>
        </w:rPr>
        <w:t xml:space="preserve">obrazovnog sustava od rane predškolske dobi djeteta do završetka njegova školovanja. Vrijednosti koje bi trebale unaprjeđivati intelektualni, društveni, moralni i duhovni razvoj djece: </w:t>
      </w:r>
    </w:p>
    <w:p w:rsidR="00C767E3" w:rsidRPr="00F55E87" w:rsidRDefault="00CF30D6" w:rsidP="00F55E8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4F54" w:rsidRPr="00F55E87">
        <w:rPr>
          <w:rFonts w:ascii="Times New Roman" w:hAnsi="Times New Roman" w:cs="Times New Roman"/>
          <w:sz w:val="24"/>
          <w:szCs w:val="24"/>
        </w:rPr>
        <w:sym w:font="Symbol" w:char="F0B7"/>
      </w:r>
      <w:r w:rsidR="00B04F54" w:rsidRPr="00F55E87">
        <w:rPr>
          <w:rFonts w:ascii="Times New Roman" w:hAnsi="Times New Roman" w:cs="Times New Roman"/>
          <w:sz w:val="24"/>
          <w:szCs w:val="24"/>
        </w:rPr>
        <w:t xml:space="preserve"> znanje </w:t>
      </w:r>
    </w:p>
    <w:p w:rsidR="00C767E3" w:rsidRPr="00F55E87" w:rsidRDefault="00C767E3" w:rsidP="00F55E8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4F54" w:rsidRPr="00F55E87">
        <w:rPr>
          <w:rFonts w:ascii="Times New Roman" w:hAnsi="Times New Roman" w:cs="Times New Roman"/>
          <w:sz w:val="24"/>
          <w:szCs w:val="24"/>
        </w:rPr>
        <w:sym w:font="Symbol" w:char="F0B7"/>
      </w:r>
      <w:r w:rsidR="00B04F54" w:rsidRPr="00F55E87">
        <w:rPr>
          <w:rFonts w:ascii="Times New Roman" w:hAnsi="Times New Roman" w:cs="Times New Roman"/>
          <w:sz w:val="24"/>
          <w:szCs w:val="24"/>
        </w:rPr>
        <w:t xml:space="preserve"> identitet </w:t>
      </w:r>
    </w:p>
    <w:p w:rsidR="00C767E3" w:rsidRPr="00F55E87" w:rsidRDefault="00C767E3" w:rsidP="00F55E8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4F54" w:rsidRPr="00F55E87">
        <w:rPr>
          <w:rFonts w:ascii="Times New Roman" w:hAnsi="Times New Roman" w:cs="Times New Roman"/>
          <w:sz w:val="24"/>
          <w:szCs w:val="24"/>
        </w:rPr>
        <w:sym w:font="Symbol" w:char="F0B7"/>
      </w:r>
      <w:r w:rsidR="00B04F54" w:rsidRPr="00F55E87">
        <w:rPr>
          <w:rFonts w:ascii="Times New Roman" w:hAnsi="Times New Roman" w:cs="Times New Roman"/>
          <w:sz w:val="24"/>
          <w:szCs w:val="24"/>
        </w:rPr>
        <w:t xml:space="preserve"> humanizam i tolerancija</w:t>
      </w:r>
    </w:p>
    <w:p w:rsidR="00C767E3" w:rsidRPr="00F55E87" w:rsidRDefault="00C767E3" w:rsidP="00F55E8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4F54" w:rsidRPr="00F55E87">
        <w:rPr>
          <w:rFonts w:ascii="Times New Roman" w:hAnsi="Times New Roman" w:cs="Times New Roman"/>
          <w:sz w:val="24"/>
          <w:szCs w:val="24"/>
        </w:rPr>
        <w:t xml:space="preserve"> </w:t>
      </w:r>
      <w:r w:rsidR="00B04F54" w:rsidRPr="00F55E87">
        <w:rPr>
          <w:rFonts w:ascii="Times New Roman" w:hAnsi="Times New Roman" w:cs="Times New Roman"/>
          <w:sz w:val="24"/>
          <w:szCs w:val="24"/>
        </w:rPr>
        <w:sym w:font="Symbol" w:char="F0B7"/>
      </w:r>
      <w:r w:rsidR="00B04F54" w:rsidRPr="00F55E87">
        <w:rPr>
          <w:rFonts w:ascii="Times New Roman" w:hAnsi="Times New Roman" w:cs="Times New Roman"/>
          <w:sz w:val="24"/>
          <w:szCs w:val="24"/>
        </w:rPr>
        <w:t xml:space="preserve"> odgovornost </w:t>
      </w:r>
    </w:p>
    <w:p w:rsidR="00C767E3" w:rsidRPr="00F55E87" w:rsidRDefault="00C767E3" w:rsidP="00F55E8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4F54" w:rsidRPr="00F55E87">
        <w:rPr>
          <w:rFonts w:ascii="Times New Roman" w:hAnsi="Times New Roman" w:cs="Times New Roman"/>
          <w:sz w:val="24"/>
          <w:szCs w:val="24"/>
        </w:rPr>
        <w:sym w:font="Symbol" w:char="F0B7"/>
      </w:r>
      <w:r w:rsidR="00B04F54" w:rsidRPr="00F55E87">
        <w:rPr>
          <w:rFonts w:ascii="Times New Roman" w:hAnsi="Times New Roman" w:cs="Times New Roman"/>
          <w:sz w:val="24"/>
          <w:szCs w:val="24"/>
        </w:rPr>
        <w:t xml:space="preserve"> autonomija</w:t>
      </w:r>
      <w:r w:rsidRPr="00F55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7E3" w:rsidRPr="00F55E87" w:rsidRDefault="00C767E3" w:rsidP="00F55E8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4F54" w:rsidRPr="00F55E87">
        <w:rPr>
          <w:rFonts w:ascii="Times New Roman" w:hAnsi="Times New Roman" w:cs="Times New Roman"/>
          <w:sz w:val="24"/>
          <w:szCs w:val="24"/>
        </w:rPr>
        <w:sym w:font="Symbol" w:char="F0B7"/>
      </w:r>
      <w:r w:rsidR="00B04F54" w:rsidRPr="00F55E87">
        <w:rPr>
          <w:rFonts w:ascii="Times New Roman" w:hAnsi="Times New Roman" w:cs="Times New Roman"/>
          <w:sz w:val="24"/>
          <w:szCs w:val="24"/>
        </w:rPr>
        <w:t xml:space="preserve"> kreativnost</w:t>
      </w:r>
    </w:p>
    <w:p w:rsidR="008E039A" w:rsidRPr="00F55E87" w:rsidRDefault="008E039A" w:rsidP="00F55E8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67E3" w:rsidRPr="00F55E87" w:rsidRDefault="00C767E3" w:rsidP="00F55E87">
      <w:pPr>
        <w:pStyle w:val="Odlomakpopis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E87">
        <w:rPr>
          <w:rFonts w:ascii="Times New Roman" w:hAnsi="Times New Roman" w:cs="Times New Roman"/>
          <w:i/>
          <w:sz w:val="24"/>
          <w:szCs w:val="24"/>
        </w:rPr>
        <w:t>Znanje</w:t>
      </w:r>
    </w:p>
    <w:p w:rsidR="00C767E3" w:rsidRPr="00F55E87" w:rsidRDefault="00B04F54" w:rsidP="00F55E87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>omogućuje razumijevanje i kritičko promišljanje svega što ga okružuje, snalaženje u novim situacijama te uspjeh u kasnijim etapama obrazovanja</w:t>
      </w:r>
    </w:p>
    <w:p w:rsidR="008E039A" w:rsidRDefault="00B04F54" w:rsidP="00F55E87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>u vrtiću dijete znanje stječe aktivno, oslanjajući se na svoj urođeni istraživački i otkrivački potencijal</w:t>
      </w:r>
    </w:p>
    <w:p w:rsidR="00CF30D6" w:rsidRPr="00F55E87" w:rsidRDefault="00CF30D6" w:rsidP="00CF30D6">
      <w:pPr>
        <w:pStyle w:val="Odlomakpopisa"/>
        <w:spacing w:line="360" w:lineRule="auto"/>
        <w:ind w:left="1542"/>
        <w:rPr>
          <w:rFonts w:ascii="Times New Roman" w:hAnsi="Times New Roman" w:cs="Times New Roman"/>
          <w:sz w:val="24"/>
          <w:szCs w:val="24"/>
        </w:rPr>
      </w:pPr>
    </w:p>
    <w:p w:rsidR="008E039A" w:rsidRPr="00F55E87" w:rsidRDefault="008E039A" w:rsidP="00F55E8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i/>
          <w:sz w:val="24"/>
          <w:szCs w:val="24"/>
        </w:rPr>
        <w:t>Humanizam i tolerancija</w:t>
      </w:r>
      <w:r w:rsidRPr="00F55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39A" w:rsidRPr="00F55E87" w:rsidRDefault="008E039A" w:rsidP="00F55E87">
      <w:pPr>
        <w:pStyle w:val="Odlomakpopis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 xml:space="preserve">razvoj senzibiliteta djece za potrebe drugih, prihvaćanje drugih i shvaćanje važnosti međusobne povezanosti s njima </w:t>
      </w:r>
    </w:p>
    <w:p w:rsidR="008E039A" w:rsidRPr="00F55E87" w:rsidRDefault="008E039A" w:rsidP="00F55E87">
      <w:pPr>
        <w:pStyle w:val="Odlomakpopis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 xml:space="preserve">oblikovanje odgojno-obrazovnog pristupa temeljenog na suosjećanju, prihvaćanju i međusobnom pružanju potpore, kao i osposobljavanju djeteta za razumijevanje svojih prava, obveza i odgovornosti te prava, obveza i odgovornosti drugih </w:t>
      </w:r>
    </w:p>
    <w:p w:rsidR="008E039A" w:rsidRPr="00F55E87" w:rsidRDefault="008E039A" w:rsidP="00F55E87">
      <w:pPr>
        <w:pStyle w:val="Odlomakpopis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lastRenderedPageBreak/>
        <w:t>potrebno je napustiti unificirane, jedinstvene standarde za svu djecu u korist poštovanja i prihvaćanja različitosti djece (</w:t>
      </w:r>
      <w:proofErr w:type="spellStart"/>
      <w:r w:rsidRPr="00F55E87">
        <w:rPr>
          <w:rFonts w:ascii="Times New Roman" w:hAnsi="Times New Roman" w:cs="Times New Roman"/>
          <w:sz w:val="24"/>
          <w:szCs w:val="24"/>
        </w:rPr>
        <w:t>inkluzija</w:t>
      </w:r>
      <w:proofErr w:type="spellEnd"/>
      <w:r w:rsidRPr="00F55E87">
        <w:rPr>
          <w:rFonts w:ascii="Times New Roman" w:hAnsi="Times New Roman" w:cs="Times New Roman"/>
          <w:sz w:val="24"/>
          <w:szCs w:val="24"/>
        </w:rPr>
        <w:t xml:space="preserve"> djece s posebnim potrebama) </w:t>
      </w:r>
    </w:p>
    <w:p w:rsidR="008E039A" w:rsidRPr="00F55E87" w:rsidRDefault="008E039A" w:rsidP="00F55E87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i/>
          <w:sz w:val="24"/>
          <w:szCs w:val="24"/>
        </w:rPr>
        <w:t>Identitet</w:t>
      </w:r>
      <w:r w:rsidRPr="00F55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39A" w:rsidRPr="00F55E87" w:rsidRDefault="008E039A" w:rsidP="00F55E87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 xml:space="preserve">izgradnja osobnog, kulturnog i nacionalnog identiteta djeteta </w:t>
      </w:r>
    </w:p>
    <w:p w:rsidR="008E039A" w:rsidRPr="00F55E87" w:rsidRDefault="008E039A" w:rsidP="00F55E87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 xml:space="preserve"> osnaživanje djeteta da bude dosljedno samo sebi, razvija samopoštovanje, stvara pozitivnu sliku o sebi te izgrađuje osjećaj sigurnosti u susretu s novim ljudima i iskustvima u užem i širem socijalnom okruženju</w:t>
      </w:r>
    </w:p>
    <w:p w:rsidR="008E039A" w:rsidRPr="00F55E87" w:rsidRDefault="008E039A" w:rsidP="00F55E87">
      <w:pPr>
        <w:pStyle w:val="Odlomakpopis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 xml:space="preserve">podrazumijeva odstupanje od stereotipa i predrasuda bilo koje vrste te prihvaćanje individualnih posebnosti svakog djeteta </w:t>
      </w:r>
    </w:p>
    <w:p w:rsidR="008E039A" w:rsidRPr="00F55E87" w:rsidRDefault="008E039A" w:rsidP="00F55E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i/>
          <w:sz w:val="24"/>
          <w:szCs w:val="24"/>
        </w:rPr>
        <w:t xml:space="preserve">                     Odgovornost</w:t>
      </w:r>
      <w:r w:rsidRPr="00F55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6D4" w:rsidRPr="00F55E87" w:rsidRDefault="008E039A" w:rsidP="00F55E87">
      <w:pPr>
        <w:pStyle w:val="Odlomakpopisa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 xml:space="preserve">prema općem društvenom dobru, prirodi te prema sebi samima i drugima </w:t>
      </w:r>
    </w:p>
    <w:p w:rsidR="009C06D4" w:rsidRPr="00F55E87" w:rsidRDefault="008E039A" w:rsidP="00F55E87">
      <w:pPr>
        <w:pStyle w:val="Odlomakpopisa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>odgovorno ponašanje pretpostavlja smislen i savjestan odnos između osobne slobode i odgovornosti djeteta</w:t>
      </w:r>
    </w:p>
    <w:p w:rsidR="009C06D4" w:rsidRPr="00F55E87" w:rsidRDefault="008E039A" w:rsidP="00F55E87">
      <w:pPr>
        <w:pStyle w:val="Odlomakpopisa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>djeci treba omogućiti slobodu izbora aktivnosti, sadržaja, partnera, prostora i načina oblikovanja aktivnosti te ih poticati da uče preuzimati odgovornost za svoje izbore</w:t>
      </w:r>
    </w:p>
    <w:p w:rsidR="009C06D4" w:rsidRPr="00F55E87" w:rsidRDefault="008E039A" w:rsidP="00F55E87">
      <w:pPr>
        <w:pStyle w:val="Odlomakpopisa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5E87">
        <w:rPr>
          <w:rFonts w:ascii="Times New Roman" w:hAnsi="Times New Roman" w:cs="Times New Roman"/>
          <w:sz w:val="24"/>
          <w:szCs w:val="24"/>
        </w:rPr>
        <w:t>samoprocjena</w:t>
      </w:r>
      <w:proofErr w:type="spellEnd"/>
      <w:r w:rsidRPr="00F55E87">
        <w:rPr>
          <w:rFonts w:ascii="Times New Roman" w:hAnsi="Times New Roman" w:cs="Times New Roman"/>
          <w:sz w:val="24"/>
          <w:szCs w:val="24"/>
        </w:rPr>
        <w:t xml:space="preserve"> vlastitog djelovanja, mišljenja, učenja je osnovna alatka razvoja odgovornosti </w:t>
      </w:r>
    </w:p>
    <w:p w:rsidR="009C06D4" w:rsidRPr="00F55E87" w:rsidRDefault="009C06D4" w:rsidP="00F55E8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55E87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8E039A" w:rsidRPr="00F55E87">
        <w:rPr>
          <w:rFonts w:ascii="Times New Roman" w:hAnsi="Times New Roman" w:cs="Times New Roman"/>
          <w:i/>
          <w:sz w:val="24"/>
          <w:szCs w:val="24"/>
        </w:rPr>
        <w:t xml:space="preserve">Autonomija </w:t>
      </w:r>
    </w:p>
    <w:p w:rsidR="009C06D4" w:rsidRPr="00F55E87" w:rsidRDefault="008E039A" w:rsidP="00F55E87">
      <w:pPr>
        <w:pStyle w:val="Odlomakpopis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>usmjeravanje razvoja samostalnog mišljenja, odlučivanja i djelovanja djeteta</w:t>
      </w:r>
    </w:p>
    <w:p w:rsidR="009C06D4" w:rsidRPr="00F55E87" w:rsidRDefault="008E039A" w:rsidP="00F55E87">
      <w:pPr>
        <w:pStyle w:val="Odlomakpopis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 xml:space="preserve">razvija se poticanjem </w:t>
      </w:r>
      <w:proofErr w:type="spellStart"/>
      <w:r w:rsidRPr="00F55E87">
        <w:rPr>
          <w:rFonts w:ascii="Times New Roman" w:hAnsi="Times New Roman" w:cs="Times New Roman"/>
          <w:sz w:val="24"/>
          <w:szCs w:val="24"/>
        </w:rPr>
        <w:t>inicijativnosti</w:t>
      </w:r>
      <w:proofErr w:type="spellEnd"/>
      <w:r w:rsidRPr="00F55E8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55E87">
        <w:rPr>
          <w:rFonts w:ascii="Times New Roman" w:hAnsi="Times New Roman" w:cs="Times New Roman"/>
          <w:sz w:val="24"/>
          <w:szCs w:val="24"/>
        </w:rPr>
        <w:t>samooraganizacije</w:t>
      </w:r>
      <w:proofErr w:type="spellEnd"/>
      <w:r w:rsidRPr="00F55E87">
        <w:rPr>
          <w:rFonts w:ascii="Times New Roman" w:hAnsi="Times New Roman" w:cs="Times New Roman"/>
          <w:sz w:val="24"/>
          <w:szCs w:val="24"/>
        </w:rPr>
        <w:t xml:space="preserve"> djeteta u oblikovanju vlastitih aktivnosti</w:t>
      </w:r>
    </w:p>
    <w:p w:rsidR="009C06D4" w:rsidRPr="00F55E87" w:rsidRDefault="008E039A" w:rsidP="00F55E87">
      <w:pPr>
        <w:pStyle w:val="Odlomakpopis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>dijete se potiče na donošenje odluka i vršenje izbora, ostvarenje vlastitih prava te iznošenje i zastupanje vlastitog mišljenja</w:t>
      </w:r>
    </w:p>
    <w:p w:rsidR="009C06D4" w:rsidRPr="00F55E87" w:rsidRDefault="009C06D4" w:rsidP="00F55E8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55E87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</w:p>
    <w:p w:rsidR="009C06D4" w:rsidRDefault="009C06D4" w:rsidP="00F55E8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55E87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CF30D6" w:rsidRPr="00F55E87" w:rsidRDefault="00CF30D6" w:rsidP="00F55E8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C06D4" w:rsidRPr="00F55E87" w:rsidRDefault="009C06D4" w:rsidP="00F55E8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55E8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</w:t>
      </w:r>
      <w:r w:rsidR="008E039A" w:rsidRPr="00F55E87">
        <w:rPr>
          <w:rFonts w:ascii="Times New Roman" w:hAnsi="Times New Roman" w:cs="Times New Roman"/>
          <w:i/>
          <w:sz w:val="24"/>
          <w:szCs w:val="24"/>
        </w:rPr>
        <w:t xml:space="preserve"> Kreativnost </w:t>
      </w:r>
    </w:p>
    <w:p w:rsidR="008E039A" w:rsidRDefault="008E039A" w:rsidP="00F55E87">
      <w:pPr>
        <w:spacing w:line="360" w:lineRule="auto"/>
        <w:ind w:left="1544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sym w:font="Symbol" w:char="F0B7"/>
      </w:r>
      <w:r w:rsidRPr="00F55E87">
        <w:rPr>
          <w:rFonts w:ascii="Times New Roman" w:hAnsi="Times New Roman" w:cs="Times New Roman"/>
          <w:sz w:val="24"/>
          <w:szCs w:val="24"/>
        </w:rPr>
        <w:t xml:space="preserve"> prihvaćanje prirodne kreativnosti djeteta koju tijekom odgojno-obrazovnog procesa treba njegovati, poticati i razvijati različitim oblicima izražavanja i stvaranja </w:t>
      </w:r>
      <w:r w:rsidRPr="00F55E87">
        <w:rPr>
          <w:rFonts w:ascii="Times New Roman" w:hAnsi="Times New Roman" w:cs="Times New Roman"/>
          <w:sz w:val="24"/>
          <w:szCs w:val="24"/>
        </w:rPr>
        <w:sym w:font="Symbol" w:char="F0B7"/>
      </w:r>
      <w:r w:rsidRPr="00F55E87">
        <w:rPr>
          <w:rFonts w:ascii="Times New Roman" w:hAnsi="Times New Roman" w:cs="Times New Roman"/>
          <w:sz w:val="24"/>
          <w:szCs w:val="24"/>
        </w:rPr>
        <w:t xml:space="preserve"> poticanje razvoja divergentnog mišljenja djeteta i to u svim vrstama aktivnosti, područjima učenja i komunikaciji</w:t>
      </w:r>
    </w:p>
    <w:p w:rsidR="00CF30D6" w:rsidRPr="00F55E87" w:rsidRDefault="00CF30D6" w:rsidP="00F55E87">
      <w:pPr>
        <w:spacing w:line="360" w:lineRule="auto"/>
        <w:ind w:left="1544"/>
        <w:rPr>
          <w:rFonts w:ascii="Times New Roman" w:hAnsi="Times New Roman" w:cs="Times New Roman"/>
          <w:sz w:val="24"/>
          <w:szCs w:val="24"/>
        </w:rPr>
      </w:pPr>
    </w:p>
    <w:p w:rsidR="008E039A" w:rsidRDefault="008E039A" w:rsidP="00F55E87">
      <w:pPr>
        <w:pStyle w:val="Odlomakpopisa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55E87">
        <w:rPr>
          <w:rFonts w:ascii="Times New Roman" w:hAnsi="Times New Roman" w:cs="Times New Roman"/>
          <w:i/>
          <w:sz w:val="24"/>
          <w:szCs w:val="24"/>
        </w:rPr>
        <w:t>Struktura predškolskog kurikuluma</w:t>
      </w:r>
    </w:p>
    <w:p w:rsidR="00CF30D6" w:rsidRPr="00F55E87" w:rsidRDefault="00CF30D6" w:rsidP="00CF30D6">
      <w:pPr>
        <w:pStyle w:val="Odlomakpopisa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E039A" w:rsidRPr="00F55E87" w:rsidRDefault="008E039A" w:rsidP="00F55E8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 xml:space="preserve">Temeljna struktura predškolskog kurikuluma podijeljena je na tri velika </w:t>
      </w:r>
      <w:proofErr w:type="spellStart"/>
      <w:r w:rsidRPr="00F55E87">
        <w:rPr>
          <w:rFonts w:ascii="Times New Roman" w:hAnsi="Times New Roman" w:cs="Times New Roman"/>
          <w:sz w:val="24"/>
          <w:szCs w:val="24"/>
        </w:rPr>
        <w:t>potpodručja</w:t>
      </w:r>
      <w:proofErr w:type="spellEnd"/>
      <w:r w:rsidRPr="00F55E87">
        <w:rPr>
          <w:rFonts w:ascii="Times New Roman" w:hAnsi="Times New Roman" w:cs="Times New Roman"/>
          <w:sz w:val="24"/>
          <w:szCs w:val="24"/>
        </w:rPr>
        <w:t xml:space="preserve"> u kojima dijete stječe kompetencije:</w:t>
      </w:r>
    </w:p>
    <w:p w:rsidR="008E039A" w:rsidRPr="00F55E87" w:rsidRDefault="008E039A" w:rsidP="00F55E87">
      <w:pPr>
        <w:pStyle w:val="Odlomakpopisa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>ja (slika o sebi)</w:t>
      </w:r>
    </w:p>
    <w:p w:rsidR="008E039A" w:rsidRPr="00F55E87" w:rsidRDefault="008E039A" w:rsidP="00F55E87">
      <w:pPr>
        <w:pStyle w:val="Odlomakpopisa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>ja i drugi (obitelj, druga djeca, vrtić, lokalna zajednica)</w:t>
      </w:r>
    </w:p>
    <w:p w:rsidR="008E039A" w:rsidRPr="00F55E87" w:rsidRDefault="008E039A" w:rsidP="00F55E87">
      <w:pPr>
        <w:pStyle w:val="Odlomakpopisa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>svijet oko mene  (prirodno i šire društveno okružje, kulturna baština)</w:t>
      </w:r>
    </w:p>
    <w:p w:rsidR="00C2219C" w:rsidRPr="00F55E87" w:rsidRDefault="00C2219C" w:rsidP="00CF30D6">
      <w:pPr>
        <w:pStyle w:val="Odlomakpopisa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2219C" w:rsidRPr="00F55E87" w:rsidRDefault="00C2219C" w:rsidP="00F55E87">
      <w:pPr>
        <w:pStyle w:val="Odlomakpopis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5E87">
        <w:rPr>
          <w:rFonts w:ascii="Times New Roman" w:hAnsi="Times New Roman" w:cs="Times New Roman"/>
          <w:b/>
          <w:sz w:val="24"/>
          <w:szCs w:val="24"/>
        </w:rPr>
        <w:t xml:space="preserve"> NAŠA VIZIJA KURIKULUMA VRTIĆA: ZA DIJETE:</w:t>
      </w:r>
    </w:p>
    <w:p w:rsidR="00C2219C" w:rsidRPr="00F55E87" w:rsidRDefault="00C2219C" w:rsidP="00F55E87">
      <w:pPr>
        <w:pStyle w:val="Odlomakpopisa"/>
        <w:spacing w:line="360" w:lineRule="auto"/>
        <w:ind w:left="1480"/>
        <w:rPr>
          <w:rFonts w:ascii="Times New Roman" w:hAnsi="Times New Roman" w:cs="Times New Roman"/>
          <w:sz w:val="24"/>
          <w:szCs w:val="24"/>
        </w:rPr>
      </w:pPr>
    </w:p>
    <w:p w:rsidR="009C06D4" w:rsidRPr="00F55E87" w:rsidRDefault="009C06D4" w:rsidP="00F55E87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 xml:space="preserve">sigurnost svakog djeteta </w:t>
      </w:r>
    </w:p>
    <w:p w:rsidR="009C06D4" w:rsidRPr="00F55E87" w:rsidRDefault="009C06D4" w:rsidP="00F55E87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 xml:space="preserve">samopouzdanje i samopoštovanje djeteta </w:t>
      </w:r>
    </w:p>
    <w:p w:rsidR="009C06D4" w:rsidRPr="00F55E87" w:rsidRDefault="009C06D4" w:rsidP="00F55E87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 xml:space="preserve"> sposobnost razumijevanja vlastitih potreba (tjelesnih, emocionalnih, spoznajnih, socijalnih, komunikacijskih i sl.)</w:t>
      </w:r>
    </w:p>
    <w:p w:rsidR="009C06D4" w:rsidRPr="00F55E87" w:rsidRDefault="009C06D4" w:rsidP="00F55E87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 xml:space="preserve"> sposobnost razumijevanja i uvažavanja potreba drugih </w:t>
      </w:r>
    </w:p>
    <w:p w:rsidR="009C06D4" w:rsidRPr="00F55E87" w:rsidRDefault="009C06D4" w:rsidP="00F55E87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 xml:space="preserve">uspostavljanje kvalitetnih odnosa s drugom djecom i odraslima (sudjelovanje, pregovaranje, rješavanje sukoba, razumijevanje i poštivanje različitosti među ljudima) </w:t>
      </w:r>
    </w:p>
    <w:p w:rsidR="009C06D4" w:rsidRPr="00F55E87" w:rsidRDefault="009C06D4" w:rsidP="00F55E87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 xml:space="preserve">istraživanje i razvijanje kompetencija: </w:t>
      </w:r>
    </w:p>
    <w:p w:rsidR="009C06D4" w:rsidRPr="00F55E87" w:rsidRDefault="009C06D4" w:rsidP="00F55E87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>samostalnost u obavljanju aktivnosti (samostalnost djetetova djelovanja, mišljenja i odlučivanja)</w:t>
      </w:r>
    </w:p>
    <w:p w:rsidR="009C06D4" w:rsidRPr="00F55E87" w:rsidRDefault="009C06D4" w:rsidP="00F55E87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 xml:space="preserve"> usvajanje i praktična uporaba pojmova i predodžaba kojima dijete razumije i objašnjava sebe, svoje ponašanje i izbore </w:t>
      </w:r>
    </w:p>
    <w:p w:rsidR="009C06D4" w:rsidRPr="00F55E87" w:rsidRDefault="009C06D4" w:rsidP="00F55E87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 xml:space="preserve">stjecanje i razvoj vještina učenja (povezivanje sadržaja, logičkoga mišljenja, argumentiranja, zaključivanja i rješavanja problema) </w:t>
      </w:r>
    </w:p>
    <w:p w:rsidR="009C06D4" w:rsidRPr="00F55E87" w:rsidRDefault="009C06D4" w:rsidP="00F55E87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lastRenderedPageBreak/>
        <w:t xml:space="preserve">osiguravanje kvalitetne prilagodbe trenutačnom okruženju i kvalitetno osposobljavanje za izazove koji očekuju dijete (primjerice, polazak u školu) – mogućnost prilagodbe novim, promjenjivim okolnostima za roditelje: </w:t>
      </w:r>
    </w:p>
    <w:p w:rsidR="009C06D4" w:rsidRPr="00F55E87" w:rsidRDefault="009C06D4" w:rsidP="00F55E87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 xml:space="preserve">podrška obitelji u području kvalitetne afirmativne roditeljske uloge </w:t>
      </w:r>
    </w:p>
    <w:p w:rsidR="009C06D4" w:rsidRPr="00F55E87" w:rsidRDefault="009C06D4" w:rsidP="00F55E87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 xml:space="preserve">usklađeno međusobno partnersko djelovanje vrtić – obitelj </w:t>
      </w:r>
    </w:p>
    <w:p w:rsidR="009C06D4" w:rsidRPr="00F55E87" w:rsidRDefault="009C06D4" w:rsidP="00F55E87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 xml:space="preserve">zadovoljstvo roditelja za prostorno, materijalno i vremensko okruženje: </w:t>
      </w:r>
    </w:p>
    <w:p w:rsidR="009C06D4" w:rsidRPr="00F55E87" w:rsidRDefault="009C06D4" w:rsidP="00F55E87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 xml:space="preserve">organizacija prostora koji je funkcionalan, siguran, usmjeren na promoviranje susreta, komunikaciju i interakciju; omogućava distanciranje djeteta iz grupnih zbivanja i pravo na privatnost </w:t>
      </w:r>
    </w:p>
    <w:p w:rsidR="009C06D4" w:rsidRPr="00F55E87" w:rsidRDefault="009C06D4" w:rsidP="00F55E87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>bogata ponuda raznovrsnih, razvojno primjerenih i stalno dostupnih materijala koji potiču aktivnu konstrukciju znanja</w:t>
      </w:r>
    </w:p>
    <w:p w:rsidR="009C06D4" w:rsidRPr="00F55E87" w:rsidRDefault="009C06D4" w:rsidP="00F55E87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>održavanje estetike</w:t>
      </w:r>
    </w:p>
    <w:p w:rsidR="009C06D4" w:rsidRPr="00F55E87" w:rsidRDefault="009C06D4" w:rsidP="00F55E87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 xml:space="preserve"> fleksibilan dnevni ritam koji se temelji na prepoznavanju i uvažavanju djetetovih potreba </w:t>
      </w:r>
    </w:p>
    <w:p w:rsidR="009C06D4" w:rsidRPr="00F55E87" w:rsidRDefault="009C06D4" w:rsidP="00F55E87">
      <w:pPr>
        <w:pStyle w:val="Odlomakpopisa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 xml:space="preserve">okruženje koje zrcali zaposlene i njihovu sliku o djetetu </w:t>
      </w:r>
    </w:p>
    <w:p w:rsidR="00816331" w:rsidRPr="00F55E87" w:rsidRDefault="00816331" w:rsidP="00F55E87">
      <w:pPr>
        <w:pStyle w:val="Odlomakpopisa"/>
        <w:spacing w:line="360" w:lineRule="auto"/>
        <w:ind w:left="1480"/>
        <w:rPr>
          <w:rFonts w:ascii="Times New Roman" w:hAnsi="Times New Roman" w:cs="Times New Roman"/>
          <w:sz w:val="24"/>
          <w:szCs w:val="24"/>
        </w:rPr>
      </w:pPr>
    </w:p>
    <w:p w:rsidR="009C06D4" w:rsidRPr="00F55E87" w:rsidRDefault="00CF30D6" w:rsidP="00F55E8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o</w:t>
      </w:r>
      <w:r w:rsidR="009C06D4" w:rsidRPr="00F55E87">
        <w:rPr>
          <w:rFonts w:ascii="Times New Roman" w:hAnsi="Times New Roman" w:cs="Times New Roman"/>
          <w:i/>
          <w:sz w:val="24"/>
          <w:szCs w:val="24"/>
        </w:rPr>
        <w:t>zračje:</w:t>
      </w:r>
    </w:p>
    <w:p w:rsidR="009C06D4" w:rsidRPr="00F55E87" w:rsidRDefault="009C06D4" w:rsidP="00F55E87">
      <w:pPr>
        <w:pStyle w:val="Odlomakpopisa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>model usklađenog življenja koji poštuje prava djeteta u skladu s humanim vrijednostima koje razvijaju kompetencije djeteta i sve oblike učenja</w:t>
      </w:r>
    </w:p>
    <w:p w:rsidR="009C06D4" w:rsidRPr="00F55E87" w:rsidRDefault="009C06D4" w:rsidP="00F55E87">
      <w:pPr>
        <w:pStyle w:val="Odlomakpopisa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 xml:space="preserve"> </w:t>
      </w:r>
      <w:r w:rsidRPr="00F55E87">
        <w:rPr>
          <w:rFonts w:ascii="Times New Roman" w:hAnsi="Times New Roman" w:cs="Times New Roman"/>
          <w:sz w:val="24"/>
          <w:szCs w:val="24"/>
        </w:rPr>
        <w:sym w:font="Symbol" w:char="F0B7"/>
      </w:r>
      <w:r w:rsidRPr="00F55E87">
        <w:rPr>
          <w:rFonts w:ascii="Times New Roman" w:hAnsi="Times New Roman" w:cs="Times New Roman"/>
          <w:sz w:val="24"/>
          <w:szCs w:val="24"/>
        </w:rPr>
        <w:t xml:space="preserve"> osnaživanje zaštitnih mehanizama i umanjivanje rizičnih čimbenika</w:t>
      </w:r>
    </w:p>
    <w:p w:rsidR="009C06D4" w:rsidRPr="00F55E87" w:rsidRDefault="009C06D4" w:rsidP="00F55E87">
      <w:pPr>
        <w:pStyle w:val="Odlomakpopisa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 xml:space="preserve"> </w:t>
      </w:r>
      <w:r w:rsidRPr="00F55E87">
        <w:rPr>
          <w:rFonts w:ascii="Times New Roman" w:hAnsi="Times New Roman" w:cs="Times New Roman"/>
          <w:sz w:val="24"/>
          <w:szCs w:val="24"/>
        </w:rPr>
        <w:sym w:font="Symbol" w:char="F0B7"/>
      </w:r>
      <w:r w:rsidRPr="00F55E87">
        <w:rPr>
          <w:rFonts w:ascii="Times New Roman" w:hAnsi="Times New Roman" w:cs="Times New Roman"/>
          <w:sz w:val="24"/>
          <w:szCs w:val="24"/>
        </w:rPr>
        <w:t xml:space="preserve"> prihvaćanje, njegovanje i razvijanje vrijednosti obitelji, zajednice i društva </w:t>
      </w:r>
    </w:p>
    <w:p w:rsidR="009C06D4" w:rsidRPr="00F55E87" w:rsidRDefault="009C06D4" w:rsidP="00F55E8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55E87">
        <w:rPr>
          <w:rFonts w:ascii="Times New Roman" w:hAnsi="Times New Roman" w:cs="Times New Roman"/>
          <w:i/>
          <w:sz w:val="24"/>
          <w:szCs w:val="24"/>
        </w:rPr>
        <w:t>za odgojitelje</w:t>
      </w:r>
      <w:r w:rsidRPr="00F55E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4D89" w:rsidRPr="00F55E87" w:rsidRDefault="009C06D4" w:rsidP="00F55E87">
      <w:pPr>
        <w:pStyle w:val="Odlomakpopisa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>osnaživanje osobnih i profesionalnih kompetencija za primjereno i funkcionalno djelovanje u odnosu sa suradnicima, djetetom i obiteljima</w:t>
      </w:r>
    </w:p>
    <w:p w:rsidR="00474D89" w:rsidRPr="00F55E87" w:rsidRDefault="009C06D4" w:rsidP="00F55E87">
      <w:pPr>
        <w:pStyle w:val="Odlomakpopisa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 xml:space="preserve"> razvijanju što kvalitetnijeg vrtića/odgojno-obrazovnog procesa</w:t>
      </w:r>
    </w:p>
    <w:p w:rsidR="009C06D4" w:rsidRPr="00F55E87" w:rsidRDefault="009C06D4" w:rsidP="00F55E87">
      <w:pPr>
        <w:pStyle w:val="Odlomakpopisa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 xml:space="preserve"> </w:t>
      </w:r>
      <w:r w:rsidR="00474D89" w:rsidRPr="00F55E87">
        <w:rPr>
          <w:rFonts w:ascii="Times New Roman" w:hAnsi="Times New Roman" w:cs="Times New Roman"/>
          <w:sz w:val="24"/>
          <w:szCs w:val="24"/>
        </w:rPr>
        <w:t>r</w:t>
      </w:r>
      <w:r w:rsidRPr="00F55E87">
        <w:rPr>
          <w:rFonts w:ascii="Times New Roman" w:hAnsi="Times New Roman" w:cs="Times New Roman"/>
          <w:sz w:val="24"/>
          <w:szCs w:val="24"/>
        </w:rPr>
        <w:t>azvijanje osobne odgovornosti za cjelovito djelovanje na dijete u svim interakcijama</w:t>
      </w:r>
    </w:p>
    <w:p w:rsidR="00474D89" w:rsidRPr="00F55E87" w:rsidRDefault="00474D89" w:rsidP="00F55E8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4D89" w:rsidRPr="00F55E87" w:rsidRDefault="00474D89" w:rsidP="00F55E8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55E87">
        <w:rPr>
          <w:rFonts w:ascii="Times New Roman" w:hAnsi="Times New Roman" w:cs="Times New Roman"/>
          <w:i/>
          <w:sz w:val="24"/>
          <w:szCs w:val="24"/>
        </w:rPr>
        <w:t xml:space="preserve">za ostale zaposlenike: </w:t>
      </w:r>
    </w:p>
    <w:p w:rsidR="00124838" w:rsidRPr="00CF30D6" w:rsidRDefault="00474D89" w:rsidP="00CF30D6">
      <w:pPr>
        <w:pStyle w:val="Odlomakpopisa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>razvijanje odgovornosti u osobnom i timskom radu u odnosu na radnu ulogu/poslove, na dobrobit djeteta, na cjelokupno ozračje vrtića.</w:t>
      </w:r>
    </w:p>
    <w:p w:rsidR="00124838" w:rsidRPr="00F55E87" w:rsidRDefault="00124838" w:rsidP="00F55E8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4D89" w:rsidRPr="00F55E87" w:rsidRDefault="00C2219C" w:rsidP="00F55E87">
      <w:pPr>
        <w:pStyle w:val="Odlomakpopis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5E87">
        <w:rPr>
          <w:rFonts w:ascii="Times New Roman" w:hAnsi="Times New Roman" w:cs="Times New Roman"/>
          <w:b/>
          <w:sz w:val="24"/>
          <w:szCs w:val="24"/>
        </w:rPr>
        <w:lastRenderedPageBreak/>
        <w:t>KURIKULUM DJEČJEG VRTĆA „BAJKA“</w:t>
      </w:r>
    </w:p>
    <w:p w:rsidR="00474D89" w:rsidRPr="00F55E87" w:rsidRDefault="00474D89" w:rsidP="00F55E8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4D89" w:rsidRPr="00F55E87" w:rsidRDefault="00474D89" w:rsidP="00F55E8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 xml:space="preserve">Vrtićkim kurikulumom utvrđen je okvirni plan rada kroz okvirne redovne programe, program ranog učenja (engleski jezik), programa </w:t>
      </w:r>
      <w:proofErr w:type="spellStart"/>
      <w:r w:rsidRPr="00F55E87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F55E87">
        <w:rPr>
          <w:rFonts w:ascii="Times New Roman" w:hAnsi="Times New Roman" w:cs="Times New Roman"/>
          <w:sz w:val="24"/>
          <w:szCs w:val="24"/>
        </w:rPr>
        <w:t xml:space="preserve"> i programa rada s roditeljima.</w:t>
      </w:r>
    </w:p>
    <w:p w:rsidR="00474D89" w:rsidRPr="00F55E87" w:rsidRDefault="00474D89" w:rsidP="00F55E8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>Vrtićki kurikulum razrađen po odgojno  - obrazovnim programima.</w:t>
      </w:r>
    </w:p>
    <w:p w:rsidR="00474D89" w:rsidRPr="00F55E87" w:rsidRDefault="00474D89" w:rsidP="00F55E8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4D89" w:rsidRPr="00F55E87" w:rsidRDefault="00474D89" w:rsidP="00F55E8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>Sukladno razvojnom planu ustanove postavljeni su slijedeći razvojni ciljevi:</w:t>
      </w:r>
    </w:p>
    <w:p w:rsidR="00474D89" w:rsidRPr="00F55E87" w:rsidRDefault="00474D89" w:rsidP="00F55E87">
      <w:pPr>
        <w:pStyle w:val="Odlomakpopis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>Razvoj vrtića u smjeru kvalitetne zajednice koja uči</w:t>
      </w:r>
    </w:p>
    <w:p w:rsidR="00474D89" w:rsidRPr="00F55E87" w:rsidRDefault="00474D89" w:rsidP="00F55E87">
      <w:pPr>
        <w:pStyle w:val="Odlomakpopis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>Poboljšanje komunikacije i kvalitete odnosa</w:t>
      </w:r>
    </w:p>
    <w:p w:rsidR="00474D89" w:rsidRPr="00F55E87" w:rsidRDefault="00474D89" w:rsidP="00F55E87">
      <w:pPr>
        <w:pStyle w:val="Odlomakpopis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>Razvijati kulturu dijaloga među svim djelatnicima</w:t>
      </w:r>
    </w:p>
    <w:p w:rsidR="00C2219C" w:rsidRPr="00F55E87" w:rsidRDefault="00474D89" w:rsidP="00F55E87">
      <w:pPr>
        <w:pStyle w:val="Odlomakpopis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>Osnaživanje timskog rada</w:t>
      </w:r>
    </w:p>
    <w:p w:rsidR="00124838" w:rsidRDefault="00124838" w:rsidP="00F55E87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F30D6" w:rsidRPr="00F55E87" w:rsidRDefault="00CF30D6" w:rsidP="00F55E87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24838" w:rsidRPr="00F55E87" w:rsidRDefault="00C2219C" w:rsidP="00F55E87">
      <w:pPr>
        <w:pStyle w:val="Odlomakpopis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5E87">
        <w:rPr>
          <w:rFonts w:ascii="Times New Roman" w:hAnsi="Times New Roman" w:cs="Times New Roman"/>
          <w:b/>
          <w:sz w:val="24"/>
          <w:szCs w:val="24"/>
        </w:rPr>
        <w:t xml:space="preserve">PROGRAMI: </w:t>
      </w:r>
    </w:p>
    <w:p w:rsidR="00124838" w:rsidRPr="00F55E87" w:rsidRDefault="00124838" w:rsidP="00F55E87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55E87">
        <w:rPr>
          <w:rFonts w:ascii="Times New Roman" w:hAnsi="Times New Roman" w:cs="Times New Roman"/>
          <w:b/>
          <w:i/>
          <w:sz w:val="24"/>
          <w:szCs w:val="24"/>
        </w:rPr>
        <w:t xml:space="preserve">Program  </w:t>
      </w:r>
      <w:proofErr w:type="spellStart"/>
      <w:r w:rsidRPr="00F55E87">
        <w:rPr>
          <w:rFonts w:ascii="Times New Roman" w:hAnsi="Times New Roman" w:cs="Times New Roman"/>
          <w:b/>
          <w:i/>
          <w:sz w:val="24"/>
          <w:szCs w:val="24"/>
        </w:rPr>
        <w:t>predškole</w:t>
      </w:r>
      <w:proofErr w:type="spellEnd"/>
    </w:p>
    <w:p w:rsidR="00124838" w:rsidRPr="00F55E87" w:rsidRDefault="00124838" w:rsidP="00F55E87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24838" w:rsidRPr="00F55E87" w:rsidRDefault="00124838" w:rsidP="00F55E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F55E87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F55E87">
        <w:rPr>
          <w:rFonts w:ascii="Times New Roman" w:hAnsi="Times New Roman" w:cs="Times New Roman"/>
          <w:sz w:val="24"/>
          <w:szCs w:val="24"/>
        </w:rPr>
        <w:t xml:space="preserve"> provodi se integrirano u svim odgojnim skupinama u koje su uključena djeca školski obveznici (u godini prije polaska u osnovnu školu). Program </w:t>
      </w:r>
      <w:proofErr w:type="spellStart"/>
      <w:r w:rsidRPr="00F55E87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F55E87">
        <w:rPr>
          <w:rFonts w:ascii="Times New Roman" w:hAnsi="Times New Roman" w:cs="Times New Roman"/>
          <w:sz w:val="24"/>
          <w:szCs w:val="24"/>
        </w:rPr>
        <w:t xml:space="preserve"> temelji se na Nacionalnom kurikulumu za rani i predškolski odgoj i obrazovanje i prilagođen je interesima i razvojnim potrebama djece u godini prije polaska u školu.</w:t>
      </w:r>
    </w:p>
    <w:p w:rsidR="00124838" w:rsidRPr="00F55E87" w:rsidRDefault="00124838" w:rsidP="00F55E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b/>
          <w:sz w:val="24"/>
          <w:szCs w:val="24"/>
        </w:rPr>
        <w:t xml:space="preserve">Cilj programa  </w:t>
      </w:r>
      <w:proofErr w:type="spellStart"/>
      <w:r w:rsidRPr="00F55E87">
        <w:rPr>
          <w:rFonts w:ascii="Times New Roman" w:hAnsi="Times New Roman" w:cs="Times New Roman"/>
          <w:b/>
          <w:sz w:val="24"/>
          <w:szCs w:val="24"/>
        </w:rPr>
        <w:t>predškole</w:t>
      </w:r>
      <w:proofErr w:type="spellEnd"/>
      <w:r w:rsidRPr="00F55E87">
        <w:rPr>
          <w:rFonts w:ascii="Times New Roman" w:hAnsi="Times New Roman" w:cs="Times New Roman"/>
          <w:b/>
          <w:sz w:val="24"/>
          <w:szCs w:val="24"/>
        </w:rPr>
        <w:t>:</w:t>
      </w:r>
      <w:r w:rsidRPr="00F55E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55E87">
        <w:rPr>
          <w:rFonts w:ascii="Times New Roman" w:hAnsi="Times New Roman" w:cs="Times New Roman"/>
          <w:sz w:val="24"/>
          <w:szCs w:val="24"/>
        </w:rPr>
        <w:t>osigurati poticajno okruženje (prostor, oprema, materijali, aktivnosti, poticaji) u kojem će dijete u godini prije polaska u školu razvijati sve svoje potencijale te kroz zadovoljenje vlastitih aktualnih potreba i interesa razviti samostalnost, steći znanja, vještine i navike koje će mu biti od pomoći pri svladavanju školskog programa i djelovanju u promjenjivim životnim uvjetima.</w:t>
      </w:r>
    </w:p>
    <w:p w:rsidR="00124838" w:rsidRPr="00F55E87" w:rsidRDefault="00124838" w:rsidP="00F55E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b/>
          <w:sz w:val="24"/>
          <w:szCs w:val="24"/>
        </w:rPr>
        <w:t>Namjena programa</w:t>
      </w:r>
      <w:r w:rsidRPr="00F55E87">
        <w:rPr>
          <w:rFonts w:ascii="Times New Roman" w:hAnsi="Times New Roman" w:cs="Times New Roman"/>
          <w:sz w:val="24"/>
          <w:szCs w:val="24"/>
        </w:rPr>
        <w:t xml:space="preserve">: program </w:t>
      </w:r>
      <w:proofErr w:type="spellStart"/>
      <w:r w:rsidRPr="00F55E87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F55E87">
        <w:rPr>
          <w:rFonts w:ascii="Times New Roman" w:hAnsi="Times New Roman" w:cs="Times New Roman"/>
          <w:sz w:val="24"/>
          <w:szCs w:val="24"/>
        </w:rPr>
        <w:t xml:space="preserve"> obuhvaća djecu u godini dana pred polazak u školu. Za djecu koja ne pohađaju vrtić program se provodi od 1. listopada 2018.godine do 31. svibnja 2019.godine a ukupno traje 250 sati. Za djecu koja su uključena u redoviti desetosatni i petosatni program provodi se kontinuirano tijekom cijele pedagoške godine u trajanju od 250-500 sati.</w:t>
      </w:r>
    </w:p>
    <w:p w:rsidR="00094009" w:rsidRPr="00F55E87" w:rsidRDefault="00094009" w:rsidP="00F55E87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94009" w:rsidRPr="00F55E87" w:rsidRDefault="00094009" w:rsidP="00F55E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5E87">
        <w:rPr>
          <w:rFonts w:ascii="Times New Roman" w:hAnsi="Times New Roman" w:cs="Times New Roman"/>
          <w:b/>
          <w:sz w:val="24"/>
          <w:szCs w:val="24"/>
        </w:rPr>
        <w:t>Obilježja programa:</w:t>
      </w:r>
    </w:p>
    <w:p w:rsidR="00094009" w:rsidRPr="00F55E87" w:rsidRDefault="00094009" w:rsidP="00F55E87">
      <w:pPr>
        <w:pStyle w:val="Odlomakpopisa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>Poticanje cjelovitog razvoja, odgoja i učenja djece te osiguravanje primjerene podrške razvoju dječjih kompetencija, usklađene s individualnim posebnostima, potencijalima</w:t>
      </w:r>
      <w:r w:rsidR="00446ABB" w:rsidRPr="00F55E87">
        <w:rPr>
          <w:rFonts w:ascii="Times New Roman" w:hAnsi="Times New Roman" w:cs="Times New Roman"/>
          <w:sz w:val="24"/>
          <w:szCs w:val="24"/>
        </w:rPr>
        <w:t xml:space="preserve"> </w:t>
      </w:r>
      <w:r w:rsidRPr="00F55E87">
        <w:rPr>
          <w:rFonts w:ascii="Times New Roman" w:hAnsi="Times New Roman" w:cs="Times New Roman"/>
          <w:sz w:val="24"/>
          <w:szCs w:val="24"/>
        </w:rPr>
        <w:t>poticanje  i razvojnim osobitostima svakog djeteta</w:t>
      </w:r>
    </w:p>
    <w:p w:rsidR="00094009" w:rsidRPr="00F55E87" w:rsidRDefault="00094009" w:rsidP="00F55E87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>Osiguravanj</w:t>
      </w:r>
      <w:r w:rsidR="00446ABB" w:rsidRPr="00F55E87">
        <w:rPr>
          <w:rFonts w:ascii="Times New Roman" w:hAnsi="Times New Roman" w:cs="Times New Roman"/>
          <w:sz w:val="24"/>
          <w:szCs w:val="24"/>
        </w:rPr>
        <w:t>e individualiziranog i fleksibil</w:t>
      </w:r>
      <w:r w:rsidRPr="00F55E87">
        <w:rPr>
          <w:rFonts w:ascii="Times New Roman" w:hAnsi="Times New Roman" w:cs="Times New Roman"/>
          <w:sz w:val="24"/>
          <w:szCs w:val="24"/>
        </w:rPr>
        <w:t>nog odgojno-obrazovnog pristupa kojim se omogućuje zadovoljenje različitih potreba djece</w:t>
      </w:r>
    </w:p>
    <w:p w:rsidR="00094009" w:rsidRPr="00F55E87" w:rsidRDefault="00094009" w:rsidP="00F55E87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>Poticanje igre i drugih aktivnosti koje doprinose svrhovitom učenju i cjelovitom razvoju djece</w:t>
      </w:r>
    </w:p>
    <w:p w:rsidR="00094009" w:rsidRPr="00F55E87" w:rsidRDefault="00094009" w:rsidP="00F55E87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>Učenje u svrhovitom kontekstu u kojem djeca uče istraživanjem, otkrivanjem i rješavanjem problema</w:t>
      </w:r>
    </w:p>
    <w:p w:rsidR="00094009" w:rsidRPr="00F55E87" w:rsidRDefault="00094009" w:rsidP="00F55E87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>Poticanje samoiniciranih i samoorganiziranih aktivnosti i osposobljavanje djece za planiranje i evaluaciju vlastitog učenja te upravljanje tim procesom</w:t>
      </w:r>
    </w:p>
    <w:p w:rsidR="00094009" w:rsidRPr="00F55E87" w:rsidRDefault="00094009" w:rsidP="00F55E87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 xml:space="preserve">Stvaranje primjerenog okruženja za spontano bogaćenje rječnika, kvalitetno izražavanje i razvoj razumijevanja, slušanja, govora i </w:t>
      </w:r>
      <w:r w:rsidR="00446ABB" w:rsidRPr="00F55E87">
        <w:rPr>
          <w:rFonts w:ascii="Times New Roman" w:hAnsi="Times New Roman" w:cs="Times New Roman"/>
          <w:sz w:val="24"/>
          <w:szCs w:val="24"/>
        </w:rPr>
        <w:t xml:space="preserve">jezika, odnosno razvoj </w:t>
      </w:r>
      <w:proofErr w:type="spellStart"/>
      <w:r w:rsidR="00446ABB" w:rsidRPr="00F55E87">
        <w:rPr>
          <w:rFonts w:ascii="Times New Roman" w:hAnsi="Times New Roman" w:cs="Times New Roman"/>
          <w:sz w:val="24"/>
          <w:szCs w:val="24"/>
        </w:rPr>
        <w:t>predčitalač</w:t>
      </w:r>
      <w:r w:rsidRPr="00F55E87">
        <w:rPr>
          <w:rFonts w:ascii="Times New Roman" w:hAnsi="Times New Roman" w:cs="Times New Roman"/>
          <w:sz w:val="24"/>
          <w:szCs w:val="24"/>
        </w:rPr>
        <w:t>kih</w:t>
      </w:r>
      <w:proofErr w:type="spellEnd"/>
      <w:r w:rsidRPr="00F55E8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55E87">
        <w:rPr>
          <w:rFonts w:ascii="Times New Roman" w:hAnsi="Times New Roman" w:cs="Times New Roman"/>
          <w:sz w:val="24"/>
          <w:szCs w:val="24"/>
        </w:rPr>
        <w:t>grafomotoričkih</w:t>
      </w:r>
      <w:proofErr w:type="spellEnd"/>
      <w:r w:rsidRPr="00F55E87">
        <w:rPr>
          <w:rFonts w:ascii="Times New Roman" w:hAnsi="Times New Roman" w:cs="Times New Roman"/>
          <w:sz w:val="24"/>
          <w:szCs w:val="24"/>
        </w:rPr>
        <w:t xml:space="preserve"> vještina</w:t>
      </w:r>
    </w:p>
    <w:p w:rsidR="00094009" w:rsidRPr="00F55E87" w:rsidRDefault="00094009" w:rsidP="00F55E87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>Poticanje uočavanja odnosa među predmetima i pojavama te poticanje i osnaživanje istraživačkih interesa djece za matematičko-logičke i prirodoslovne aktivnosti</w:t>
      </w:r>
    </w:p>
    <w:p w:rsidR="00094009" w:rsidRPr="00F55E87" w:rsidRDefault="00094009" w:rsidP="00F55E87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>Poticanje djece na iskazivanje i realizaciju vlastitih ideja i interesa te razvoj kritičkog mišljenja</w:t>
      </w:r>
    </w:p>
    <w:p w:rsidR="00094009" w:rsidRPr="00F55E87" w:rsidRDefault="00094009" w:rsidP="00F55E87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>Poticanje kreativnog izražavanja ideja, iskustava i osjećaja djece u raznim umjetničkim područjima i putem raznih izražajnih medija</w:t>
      </w:r>
    </w:p>
    <w:p w:rsidR="00094009" w:rsidRPr="00F55E87" w:rsidRDefault="00094009" w:rsidP="00F55E87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>Poticanje djece na njegovanje vlastite kulturno-povijesne baštine</w:t>
      </w:r>
    </w:p>
    <w:p w:rsidR="00124838" w:rsidRPr="00F55E87" w:rsidRDefault="00124838" w:rsidP="00F55E8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46ABB" w:rsidRPr="00F55E87" w:rsidRDefault="00446ABB" w:rsidP="00F55E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5E87">
        <w:rPr>
          <w:rFonts w:ascii="Times New Roman" w:hAnsi="Times New Roman" w:cs="Times New Roman"/>
          <w:b/>
          <w:sz w:val="24"/>
          <w:szCs w:val="24"/>
        </w:rPr>
        <w:t>Nositelji programa:</w:t>
      </w:r>
    </w:p>
    <w:p w:rsidR="00446ABB" w:rsidRPr="00F55E87" w:rsidRDefault="00446ABB" w:rsidP="00F55E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 xml:space="preserve">Nositelji redovitog programa vrtića i programa </w:t>
      </w:r>
      <w:proofErr w:type="spellStart"/>
      <w:r w:rsidRPr="00F55E87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F55E87">
        <w:rPr>
          <w:rFonts w:ascii="Times New Roman" w:hAnsi="Times New Roman" w:cs="Times New Roman"/>
          <w:sz w:val="24"/>
          <w:szCs w:val="24"/>
        </w:rPr>
        <w:t xml:space="preserve"> su stručni djelatnici vrtića: odgajatelji i stručni suradnici.</w:t>
      </w:r>
    </w:p>
    <w:p w:rsidR="00446ABB" w:rsidRPr="00F55E87" w:rsidRDefault="00446ABB" w:rsidP="00F55E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6ABB" w:rsidRPr="00F55E87" w:rsidRDefault="00446ABB" w:rsidP="00F55E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6ABB" w:rsidRPr="00F55E87" w:rsidRDefault="00446ABB" w:rsidP="00F55E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5E87">
        <w:rPr>
          <w:rFonts w:ascii="Times New Roman" w:hAnsi="Times New Roman" w:cs="Times New Roman"/>
          <w:b/>
          <w:sz w:val="24"/>
          <w:szCs w:val="24"/>
        </w:rPr>
        <w:t>Načini vrednovanja programa:</w:t>
      </w:r>
    </w:p>
    <w:p w:rsidR="00446ABB" w:rsidRPr="00F55E87" w:rsidRDefault="00446ABB" w:rsidP="00F55E87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>Kroz dnevne, tjedne, mjesečne, tromjesečne i godišnje planove i valorizaciju provedbe istih</w:t>
      </w:r>
    </w:p>
    <w:p w:rsidR="00446ABB" w:rsidRPr="00F55E87" w:rsidRDefault="00446ABB" w:rsidP="00F55E87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 xml:space="preserve">Kroz redovito praćenje provedbe poticajnih aktivnosti i dokumentiranje istih te zajedničku refleksiju i </w:t>
      </w:r>
      <w:proofErr w:type="spellStart"/>
      <w:r w:rsidRPr="00F55E87">
        <w:rPr>
          <w:rFonts w:ascii="Times New Roman" w:hAnsi="Times New Roman" w:cs="Times New Roman"/>
          <w:sz w:val="24"/>
          <w:szCs w:val="24"/>
        </w:rPr>
        <w:t>samorefleksiju</w:t>
      </w:r>
      <w:proofErr w:type="spellEnd"/>
    </w:p>
    <w:p w:rsidR="00446ABB" w:rsidRPr="00F55E87" w:rsidRDefault="00446ABB" w:rsidP="00F55E87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>Kroz godišnju valorizaciju putem upitnika za roditelje</w:t>
      </w:r>
    </w:p>
    <w:p w:rsidR="00446ABB" w:rsidRPr="00F55E87" w:rsidRDefault="00446ABB" w:rsidP="00F55E87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>Kroz dosjee djece; različite skale procjene, upitnike, testove, zabilješke i ostale oblike dokumentacije o djetetu</w:t>
      </w:r>
    </w:p>
    <w:p w:rsidR="00446ABB" w:rsidRDefault="00446ABB" w:rsidP="00F55E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30D6" w:rsidRDefault="00CF30D6" w:rsidP="00F55E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30D6" w:rsidRPr="00F55E87" w:rsidRDefault="00CF30D6" w:rsidP="00F55E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219C" w:rsidRPr="00F55E87" w:rsidRDefault="00C2219C" w:rsidP="00F55E87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55E87">
        <w:rPr>
          <w:rFonts w:ascii="Times New Roman" w:hAnsi="Times New Roman" w:cs="Times New Roman"/>
          <w:b/>
          <w:i/>
          <w:sz w:val="24"/>
          <w:szCs w:val="24"/>
        </w:rPr>
        <w:t>Program za učenje stranog jezika (engleski jezik)</w:t>
      </w:r>
    </w:p>
    <w:p w:rsidR="00124838" w:rsidRPr="00F55E87" w:rsidRDefault="00C2219C" w:rsidP="00F55E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b/>
          <w:sz w:val="24"/>
          <w:szCs w:val="24"/>
        </w:rPr>
        <w:t>Ciljevi programa</w:t>
      </w:r>
      <w:r w:rsidRPr="00F55E87">
        <w:rPr>
          <w:rFonts w:ascii="Times New Roman" w:hAnsi="Times New Roman" w:cs="Times New Roman"/>
          <w:sz w:val="24"/>
          <w:szCs w:val="24"/>
        </w:rPr>
        <w:t xml:space="preserve"> – omogućiti djeci kroz raznovrsne igre, stvaranja, druženja, istraživanja i suradnju u spontanoj interakciji s odgojiteljicom i drugom djecom na njemu primjeren i zanimljiv način razvoja s</w:t>
      </w:r>
      <w:r w:rsidR="00124838" w:rsidRPr="00F55E87">
        <w:rPr>
          <w:rFonts w:ascii="Times New Roman" w:hAnsi="Times New Roman" w:cs="Times New Roman"/>
          <w:sz w:val="24"/>
          <w:szCs w:val="24"/>
        </w:rPr>
        <w:t>enzibiliteta za engleski jezik.</w:t>
      </w:r>
    </w:p>
    <w:p w:rsidR="00C2219C" w:rsidRPr="00F55E87" w:rsidRDefault="00C2219C" w:rsidP="00F55E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b/>
          <w:sz w:val="24"/>
          <w:szCs w:val="24"/>
        </w:rPr>
        <w:t>Namjena programa</w:t>
      </w:r>
      <w:r w:rsidRPr="00F55E87">
        <w:rPr>
          <w:rFonts w:ascii="Times New Roman" w:hAnsi="Times New Roman" w:cs="Times New Roman"/>
          <w:sz w:val="24"/>
          <w:szCs w:val="24"/>
        </w:rPr>
        <w:t xml:space="preserve"> – program ranog učenja engleskog jezika nam</w:t>
      </w:r>
      <w:r w:rsidR="00816331" w:rsidRPr="00F55E87">
        <w:rPr>
          <w:rFonts w:ascii="Times New Roman" w:hAnsi="Times New Roman" w:cs="Times New Roman"/>
          <w:sz w:val="24"/>
          <w:szCs w:val="24"/>
        </w:rPr>
        <w:t>i</w:t>
      </w:r>
      <w:r w:rsidRPr="00F55E87">
        <w:rPr>
          <w:rFonts w:ascii="Times New Roman" w:hAnsi="Times New Roman" w:cs="Times New Roman"/>
          <w:sz w:val="24"/>
          <w:szCs w:val="24"/>
        </w:rPr>
        <w:t xml:space="preserve">jenjena je djeci  </w:t>
      </w:r>
      <w:r w:rsidR="00816331" w:rsidRPr="00F55E87">
        <w:rPr>
          <w:rFonts w:ascii="Times New Roman" w:hAnsi="Times New Roman" w:cs="Times New Roman"/>
          <w:sz w:val="24"/>
          <w:szCs w:val="24"/>
        </w:rPr>
        <w:t>starije odgojne skupine koja su uključena u redoviti program,  a koja pokažu interes za ovaj program.</w:t>
      </w:r>
    </w:p>
    <w:p w:rsidR="00816331" w:rsidRPr="00F55E87" w:rsidRDefault="00816331" w:rsidP="00F55E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b/>
          <w:sz w:val="24"/>
          <w:szCs w:val="24"/>
        </w:rPr>
        <w:t>Način realizacije</w:t>
      </w:r>
      <w:r w:rsidRPr="00F55E87">
        <w:rPr>
          <w:rFonts w:ascii="Times New Roman" w:hAnsi="Times New Roman" w:cs="Times New Roman"/>
          <w:sz w:val="24"/>
          <w:szCs w:val="24"/>
        </w:rPr>
        <w:t xml:space="preserve"> -  program ranog učenja engleskog jezika provodi se od listopada do lipnja, dva puta tjedno po 35min. Aktivnosti ranog učenja stranog jezika obuhvaćaju pjesmice, recitacije, brojalice. </w:t>
      </w:r>
    </w:p>
    <w:p w:rsidR="00816331" w:rsidRDefault="00816331" w:rsidP="00F55E87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F30D6" w:rsidRDefault="00CF30D6" w:rsidP="00F55E87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F30D6" w:rsidRDefault="00CF30D6" w:rsidP="00F55E87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F30D6" w:rsidRDefault="00CF30D6" w:rsidP="00F55E87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F30D6" w:rsidRDefault="00CF30D6" w:rsidP="00F55E87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F30D6" w:rsidRDefault="00CF30D6" w:rsidP="00F55E87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F30D6" w:rsidRDefault="00CF30D6" w:rsidP="00F55E87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F30D6" w:rsidRPr="00F55E87" w:rsidRDefault="00CF30D6" w:rsidP="00F55E87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24838" w:rsidRPr="00F55E87" w:rsidRDefault="00124838" w:rsidP="00F55E87">
      <w:pPr>
        <w:pStyle w:val="Odlomakpopis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b/>
          <w:sz w:val="24"/>
          <w:szCs w:val="24"/>
        </w:rPr>
        <w:lastRenderedPageBreak/>
        <w:t>BITNE ZADAĆE U ODGOJNO-OBRAZOVNOM RADU</w:t>
      </w:r>
      <w:r w:rsidRPr="00F55E87">
        <w:rPr>
          <w:rFonts w:ascii="Times New Roman" w:hAnsi="Times New Roman" w:cs="Times New Roman"/>
          <w:sz w:val="24"/>
          <w:szCs w:val="24"/>
        </w:rPr>
        <w:t>:</w:t>
      </w:r>
    </w:p>
    <w:p w:rsidR="00816331" w:rsidRPr="00F55E87" w:rsidRDefault="00124838" w:rsidP="00F55E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>Istaknuli smo zadaće koje su nam posebno važne za ovu pedagošku godinu. Zadaće proizlaze iz humanističke odgojne prakse koja dijete stavlja u središte odgojno-obrazovnog rada:</w:t>
      </w:r>
    </w:p>
    <w:p w:rsidR="00125709" w:rsidRPr="00F55E87" w:rsidRDefault="00F55E87" w:rsidP="00F55E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i/>
          <w:sz w:val="24"/>
          <w:szCs w:val="24"/>
        </w:rPr>
        <w:t>Dokumentiranje aktivnosti</w:t>
      </w:r>
      <w:r w:rsidRPr="00F55E87">
        <w:rPr>
          <w:rFonts w:ascii="Times New Roman" w:hAnsi="Times New Roman" w:cs="Times New Roman"/>
          <w:sz w:val="24"/>
          <w:szCs w:val="24"/>
        </w:rPr>
        <w:t xml:space="preserve">: sustavno prikupljati dokumentaciju koja omogućuje promatranje i bolje razumijevanje akcije djeteta. Koristiti dokumentaciju za podržavanje procesa odgoja i učenja. </w:t>
      </w:r>
    </w:p>
    <w:p w:rsidR="00F55E87" w:rsidRPr="00F55E87" w:rsidRDefault="00F55E87" w:rsidP="00F55E87">
      <w:pPr>
        <w:pStyle w:val="Odlomakpopisa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55E87" w:rsidRPr="00F55E87" w:rsidRDefault="00F55E87" w:rsidP="00F55E87">
      <w:pPr>
        <w:pStyle w:val="Odlomakpopisa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55E87" w:rsidRPr="00F55E87" w:rsidRDefault="00F55E87" w:rsidP="00F55E87">
      <w:pPr>
        <w:pStyle w:val="Odlomakpopisa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55E87" w:rsidRPr="00F55E87" w:rsidRDefault="00F55E87" w:rsidP="00F55E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i/>
          <w:sz w:val="24"/>
          <w:szCs w:val="24"/>
        </w:rPr>
        <w:t xml:space="preserve">Refleksije i </w:t>
      </w:r>
      <w:proofErr w:type="spellStart"/>
      <w:r w:rsidRPr="00F55E87">
        <w:rPr>
          <w:rFonts w:ascii="Times New Roman" w:hAnsi="Times New Roman" w:cs="Times New Roman"/>
          <w:i/>
          <w:sz w:val="24"/>
          <w:szCs w:val="24"/>
        </w:rPr>
        <w:t>samorefleksije</w:t>
      </w:r>
      <w:proofErr w:type="spellEnd"/>
      <w:r w:rsidRPr="00F55E87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F55E87" w:rsidRPr="00F55E87" w:rsidRDefault="00F55E87" w:rsidP="00F55E87">
      <w:pPr>
        <w:pStyle w:val="Odlomakpopisa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 xml:space="preserve">diskutirati o kvaliteti odgojno-obrazovnih intervencija odgojitelja u aktivnostima djece. </w:t>
      </w:r>
    </w:p>
    <w:p w:rsidR="00F55E87" w:rsidRPr="00F55E87" w:rsidRDefault="00F55E87" w:rsidP="00F55E87">
      <w:pPr>
        <w:pStyle w:val="Odlomakpopisa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 xml:space="preserve"> o kvaliteti odgojno-obrazovnog rada</w:t>
      </w:r>
    </w:p>
    <w:p w:rsidR="00F55E87" w:rsidRPr="00F55E87" w:rsidRDefault="00F55E87" w:rsidP="00F55E87">
      <w:pPr>
        <w:pStyle w:val="Odlomakpopisa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 xml:space="preserve"> o primjerenosti prostorno-materijalnog okruženja</w:t>
      </w:r>
    </w:p>
    <w:p w:rsidR="00F55E87" w:rsidRPr="00F55E87" w:rsidRDefault="00F55E87" w:rsidP="00F55E8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5E87" w:rsidRPr="00F55E87" w:rsidRDefault="00F55E87" w:rsidP="00F55E8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55E87">
        <w:rPr>
          <w:rFonts w:ascii="Times New Roman" w:hAnsi="Times New Roman" w:cs="Times New Roman"/>
          <w:i/>
          <w:sz w:val="24"/>
          <w:szCs w:val="24"/>
        </w:rPr>
        <w:t>Razvoj ekološke svijesti</w:t>
      </w:r>
    </w:p>
    <w:p w:rsidR="00F55E87" w:rsidRPr="00F55E87" w:rsidRDefault="00F55E87" w:rsidP="00F55E87">
      <w:pPr>
        <w:pStyle w:val="Odlomakpopis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 xml:space="preserve">razvijati osjećaje i svijest prema okolišu </w:t>
      </w:r>
    </w:p>
    <w:p w:rsidR="00F55E87" w:rsidRPr="00F55E87" w:rsidRDefault="00F55E87" w:rsidP="00F55E87">
      <w:pPr>
        <w:pStyle w:val="Odlomakpopis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>povećati znanja o ekološkim problemima</w:t>
      </w:r>
    </w:p>
    <w:p w:rsidR="00F55E87" w:rsidRPr="00F55E87" w:rsidRDefault="00F55E87" w:rsidP="00F55E87">
      <w:pPr>
        <w:pStyle w:val="Odlomakpopisa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>njegovati pozitivne stavove prema okolišu</w:t>
      </w:r>
    </w:p>
    <w:p w:rsidR="00F55E87" w:rsidRPr="00F55E87" w:rsidRDefault="00F55E87" w:rsidP="00F55E87">
      <w:pPr>
        <w:tabs>
          <w:tab w:val="left" w:pos="286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ab/>
      </w:r>
    </w:p>
    <w:p w:rsidR="00124838" w:rsidRPr="00F55E87" w:rsidRDefault="00124838" w:rsidP="00F55E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5E87">
        <w:rPr>
          <w:rFonts w:ascii="Times New Roman" w:hAnsi="Times New Roman" w:cs="Times New Roman"/>
          <w:b/>
          <w:sz w:val="24"/>
          <w:szCs w:val="24"/>
        </w:rPr>
        <w:t>PROFESIONALNI RAZVOJ STRUČNIH DJELATNIKA</w:t>
      </w:r>
    </w:p>
    <w:p w:rsidR="00F55E87" w:rsidRPr="00F55E87" w:rsidRDefault="00124838" w:rsidP="00F55E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>Pod stručnim usavršavanjem odgajatelja i drugih stručnih djelatnika vrtića podrazum</w:t>
      </w:r>
      <w:r w:rsidR="00094009" w:rsidRPr="00F55E87">
        <w:rPr>
          <w:rFonts w:ascii="Times New Roman" w:hAnsi="Times New Roman" w:cs="Times New Roman"/>
          <w:sz w:val="24"/>
          <w:szCs w:val="24"/>
        </w:rPr>
        <w:t>i</w:t>
      </w:r>
      <w:r w:rsidRPr="00F55E87">
        <w:rPr>
          <w:rFonts w:ascii="Times New Roman" w:hAnsi="Times New Roman" w:cs="Times New Roman"/>
          <w:sz w:val="24"/>
          <w:szCs w:val="24"/>
        </w:rPr>
        <w:t>jev</w:t>
      </w:r>
      <w:r w:rsidR="00094009" w:rsidRPr="00F55E87">
        <w:rPr>
          <w:rFonts w:ascii="Times New Roman" w:hAnsi="Times New Roman" w:cs="Times New Roman"/>
          <w:sz w:val="24"/>
          <w:szCs w:val="24"/>
        </w:rPr>
        <w:t>a</w:t>
      </w:r>
      <w:r w:rsidRPr="00F55E87">
        <w:rPr>
          <w:rFonts w:ascii="Times New Roman" w:hAnsi="Times New Roman" w:cs="Times New Roman"/>
          <w:sz w:val="24"/>
          <w:szCs w:val="24"/>
        </w:rPr>
        <w:t>mo istraživanje i mijenjanje osobne prakse. Nastojimo našim djelatnicima osigurati kontinuirano učenje i profesionalni razvoj. I nadalje potičemo stjecanje novih saznanja iz područja ranog i predškolskog odgoja i obrazovanja kroz sudjelovanje na stručnim skupovima Agencije za odgoj i obrazovanje i drugih organizacija, ali naglašavamo vrijednost akcijskih istraživanja kroz koja se propituje i istražuje praksa. Pod akcijskim istraživanjem podrazumijevamo zajedničko refleksivno istraživanje, s ciljem razumijevanja i unapređenja odgojno-obrazovne prakse.</w:t>
      </w:r>
    </w:p>
    <w:p w:rsidR="000B7596" w:rsidRPr="00F55E87" w:rsidRDefault="000B7596" w:rsidP="00F55E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lastRenderedPageBreak/>
        <w:t>LIT</w:t>
      </w:r>
      <w:bookmarkStart w:id="0" w:name="_GoBack"/>
      <w:bookmarkEnd w:id="0"/>
      <w:r w:rsidRPr="00F55E87">
        <w:rPr>
          <w:rFonts w:ascii="Times New Roman" w:hAnsi="Times New Roman" w:cs="Times New Roman"/>
          <w:sz w:val="24"/>
          <w:szCs w:val="24"/>
        </w:rPr>
        <w:t>ERATURA</w:t>
      </w:r>
    </w:p>
    <w:p w:rsidR="000B7596" w:rsidRPr="00F55E87" w:rsidRDefault="000B7596" w:rsidP="00F55E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5E87">
        <w:rPr>
          <w:rFonts w:ascii="Times New Roman" w:hAnsi="Times New Roman" w:cs="Times New Roman"/>
          <w:sz w:val="24"/>
          <w:szCs w:val="24"/>
        </w:rPr>
        <w:t>Mlinarević</w:t>
      </w:r>
      <w:proofErr w:type="spellEnd"/>
      <w:r w:rsidRPr="00F55E87">
        <w:rPr>
          <w:rFonts w:ascii="Times New Roman" w:hAnsi="Times New Roman" w:cs="Times New Roman"/>
          <w:sz w:val="24"/>
          <w:szCs w:val="24"/>
        </w:rPr>
        <w:t xml:space="preserve">, V. (2004). </w:t>
      </w:r>
      <w:proofErr w:type="spellStart"/>
      <w:r w:rsidRPr="00F55E87">
        <w:rPr>
          <w:rFonts w:ascii="Times New Roman" w:hAnsi="Times New Roman" w:cs="Times New Roman"/>
          <w:sz w:val="24"/>
          <w:szCs w:val="24"/>
        </w:rPr>
        <w:t>Vrtićno</w:t>
      </w:r>
      <w:proofErr w:type="spellEnd"/>
      <w:r w:rsidRPr="00F55E87">
        <w:rPr>
          <w:rFonts w:ascii="Times New Roman" w:hAnsi="Times New Roman" w:cs="Times New Roman"/>
          <w:sz w:val="24"/>
          <w:szCs w:val="24"/>
        </w:rPr>
        <w:t xml:space="preserve"> okruženje usmjereno na dijete. Život i škola, br. 11 (1/2004), str. 112-119.</w:t>
      </w:r>
    </w:p>
    <w:p w:rsidR="000B7596" w:rsidRPr="00F55E87" w:rsidRDefault="000B7596" w:rsidP="00F55E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>Nacionalni kurikulum za rani i predškolski odgoj i obrazovanje. Ministarstvo znanosti, obrazovanja i sporta. Zagreb, 2014.</w:t>
      </w:r>
    </w:p>
    <w:p w:rsidR="000B7596" w:rsidRPr="00F55E87" w:rsidRDefault="000B7596" w:rsidP="00F55E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>Slunjski, E. (2008). Dječji vrtić, zajednica koja uči – mjesto suradnje, dijaloga i zajedničkog učenja. Zagreb, SM Naklada.</w:t>
      </w:r>
    </w:p>
    <w:p w:rsidR="000B7596" w:rsidRPr="00F55E87" w:rsidRDefault="000B7596" w:rsidP="00F55E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E87">
        <w:rPr>
          <w:rFonts w:ascii="Times New Roman" w:hAnsi="Times New Roman" w:cs="Times New Roman"/>
          <w:sz w:val="24"/>
          <w:szCs w:val="24"/>
        </w:rPr>
        <w:t>Slunjski, E. (2015). Izvan okvira: kvalitativni iskoraci u shvaćanju i oblikovanju predškolskog kurikuluma. Zagreb, Element.</w:t>
      </w:r>
    </w:p>
    <w:p w:rsidR="000B7596" w:rsidRPr="00F55E87" w:rsidRDefault="000B7596" w:rsidP="00F55E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B7596" w:rsidRPr="00F55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666"/>
    <w:multiLevelType w:val="multilevel"/>
    <w:tmpl w:val="E500D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8F53EB8"/>
    <w:multiLevelType w:val="multilevel"/>
    <w:tmpl w:val="AF08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03CC0"/>
    <w:multiLevelType w:val="hybridMultilevel"/>
    <w:tmpl w:val="883E34AE"/>
    <w:lvl w:ilvl="0" w:tplc="041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11941C31"/>
    <w:multiLevelType w:val="hybridMultilevel"/>
    <w:tmpl w:val="55BEE7E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DF57DE"/>
    <w:multiLevelType w:val="hybridMultilevel"/>
    <w:tmpl w:val="9710A4F6"/>
    <w:lvl w:ilvl="0" w:tplc="041A0001">
      <w:start w:val="1"/>
      <w:numFmt w:val="bullet"/>
      <w:lvlText w:val=""/>
      <w:lvlJc w:val="left"/>
      <w:pPr>
        <w:ind w:left="22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24" w:hanging="360"/>
      </w:pPr>
      <w:rPr>
        <w:rFonts w:ascii="Wingdings" w:hAnsi="Wingdings" w:hint="default"/>
      </w:rPr>
    </w:lvl>
  </w:abstractNum>
  <w:abstractNum w:abstractNumId="5" w15:restartNumberingAfterBreak="0">
    <w:nsid w:val="1A304DFB"/>
    <w:multiLevelType w:val="hybridMultilevel"/>
    <w:tmpl w:val="E27A0072"/>
    <w:lvl w:ilvl="0" w:tplc="041A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1CB62ED1"/>
    <w:multiLevelType w:val="hybridMultilevel"/>
    <w:tmpl w:val="FF227DEC"/>
    <w:lvl w:ilvl="0" w:tplc="041A0001">
      <w:start w:val="1"/>
      <w:numFmt w:val="bullet"/>
      <w:lvlText w:val=""/>
      <w:lvlJc w:val="left"/>
      <w:pPr>
        <w:ind w:left="22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24" w:hanging="360"/>
      </w:pPr>
      <w:rPr>
        <w:rFonts w:ascii="Wingdings" w:hAnsi="Wingdings" w:hint="default"/>
      </w:rPr>
    </w:lvl>
  </w:abstractNum>
  <w:abstractNum w:abstractNumId="7" w15:restartNumberingAfterBreak="0">
    <w:nsid w:val="1F826F18"/>
    <w:multiLevelType w:val="hybridMultilevel"/>
    <w:tmpl w:val="0592037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2B3650"/>
    <w:multiLevelType w:val="hybridMultilevel"/>
    <w:tmpl w:val="73DA01C8"/>
    <w:lvl w:ilvl="0" w:tplc="041A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9" w15:restartNumberingAfterBreak="0">
    <w:nsid w:val="2690214D"/>
    <w:multiLevelType w:val="multilevel"/>
    <w:tmpl w:val="9F3A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2664D7"/>
    <w:multiLevelType w:val="hybridMultilevel"/>
    <w:tmpl w:val="B614AA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D7D24"/>
    <w:multiLevelType w:val="multilevel"/>
    <w:tmpl w:val="39364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BE93968"/>
    <w:multiLevelType w:val="hybridMultilevel"/>
    <w:tmpl w:val="F78C701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40607E"/>
    <w:multiLevelType w:val="hybridMultilevel"/>
    <w:tmpl w:val="7F7ACF10"/>
    <w:lvl w:ilvl="0" w:tplc="663A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643F2B"/>
    <w:multiLevelType w:val="hybridMultilevel"/>
    <w:tmpl w:val="4094BC6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CA02DA"/>
    <w:multiLevelType w:val="hybridMultilevel"/>
    <w:tmpl w:val="394A1F9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7A1478"/>
    <w:multiLevelType w:val="hybridMultilevel"/>
    <w:tmpl w:val="E68C38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131C9"/>
    <w:multiLevelType w:val="hybridMultilevel"/>
    <w:tmpl w:val="C91271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D7CFF"/>
    <w:multiLevelType w:val="hybridMultilevel"/>
    <w:tmpl w:val="8152AB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C0E55"/>
    <w:multiLevelType w:val="hybridMultilevel"/>
    <w:tmpl w:val="01AC8F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44908"/>
    <w:multiLevelType w:val="hybridMultilevel"/>
    <w:tmpl w:val="00B6A3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776AF"/>
    <w:multiLevelType w:val="hybridMultilevel"/>
    <w:tmpl w:val="DB6C70F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C33EA9"/>
    <w:multiLevelType w:val="hybridMultilevel"/>
    <w:tmpl w:val="42727C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362C3"/>
    <w:multiLevelType w:val="hybridMultilevel"/>
    <w:tmpl w:val="382091C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D06864"/>
    <w:multiLevelType w:val="hybridMultilevel"/>
    <w:tmpl w:val="320ED1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5859E8"/>
    <w:multiLevelType w:val="hybridMultilevel"/>
    <w:tmpl w:val="BD808924"/>
    <w:lvl w:ilvl="0" w:tplc="041A0001">
      <w:start w:val="1"/>
      <w:numFmt w:val="bullet"/>
      <w:lvlText w:val=""/>
      <w:lvlJc w:val="left"/>
      <w:pPr>
        <w:ind w:left="19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26" w15:restartNumberingAfterBreak="0">
    <w:nsid w:val="7DFA3CE6"/>
    <w:multiLevelType w:val="hybridMultilevel"/>
    <w:tmpl w:val="3438D3A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6"/>
  </w:num>
  <w:num w:numId="4">
    <w:abstractNumId w:val="14"/>
  </w:num>
  <w:num w:numId="5">
    <w:abstractNumId w:val="24"/>
  </w:num>
  <w:num w:numId="6">
    <w:abstractNumId w:val="7"/>
  </w:num>
  <w:num w:numId="7">
    <w:abstractNumId w:val="21"/>
  </w:num>
  <w:num w:numId="8">
    <w:abstractNumId w:val="3"/>
  </w:num>
  <w:num w:numId="9">
    <w:abstractNumId w:val="15"/>
  </w:num>
  <w:num w:numId="10">
    <w:abstractNumId w:val="22"/>
  </w:num>
  <w:num w:numId="11">
    <w:abstractNumId w:val="19"/>
  </w:num>
  <w:num w:numId="12">
    <w:abstractNumId w:val="0"/>
  </w:num>
  <w:num w:numId="13">
    <w:abstractNumId w:val="20"/>
  </w:num>
  <w:num w:numId="14">
    <w:abstractNumId w:val="11"/>
  </w:num>
  <w:num w:numId="15">
    <w:abstractNumId w:val="23"/>
  </w:num>
  <w:num w:numId="16">
    <w:abstractNumId w:val="8"/>
  </w:num>
  <w:num w:numId="17">
    <w:abstractNumId w:val="12"/>
  </w:num>
  <w:num w:numId="18">
    <w:abstractNumId w:val="25"/>
  </w:num>
  <w:num w:numId="19">
    <w:abstractNumId w:val="6"/>
  </w:num>
  <w:num w:numId="20">
    <w:abstractNumId w:val="4"/>
  </w:num>
  <w:num w:numId="21">
    <w:abstractNumId w:val="5"/>
  </w:num>
  <w:num w:numId="22">
    <w:abstractNumId w:val="16"/>
  </w:num>
  <w:num w:numId="23">
    <w:abstractNumId w:val="18"/>
  </w:num>
  <w:num w:numId="24">
    <w:abstractNumId w:val="13"/>
  </w:num>
  <w:num w:numId="25">
    <w:abstractNumId w:val="9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96"/>
    <w:rsid w:val="00091441"/>
    <w:rsid w:val="00094009"/>
    <w:rsid w:val="000B7596"/>
    <w:rsid w:val="00124838"/>
    <w:rsid w:val="00125709"/>
    <w:rsid w:val="00221972"/>
    <w:rsid w:val="002872A4"/>
    <w:rsid w:val="003627F7"/>
    <w:rsid w:val="003B5DC2"/>
    <w:rsid w:val="00446ABB"/>
    <w:rsid w:val="00474D89"/>
    <w:rsid w:val="00484F24"/>
    <w:rsid w:val="00816331"/>
    <w:rsid w:val="008E039A"/>
    <w:rsid w:val="009C06D4"/>
    <w:rsid w:val="00A03F1F"/>
    <w:rsid w:val="00A17411"/>
    <w:rsid w:val="00B04F54"/>
    <w:rsid w:val="00C2219C"/>
    <w:rsid w:val="00C767E3"/>
    <w:rsid w:val="00CF30D6"/>
    <w:rsid w:val="00EA42D6"/>
    <w:rsid w:val="00EA5ECE"/>
    <w:rsid w:val="00F55E87"/>
    <w:rsid w:val="00F9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42117-D491-4C1D-A222-860DBC0F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5DC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03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Borovo dd</dc:creator>
  <cp:keywords/>
  <dc:description/>
  <cp:lastModifiedBy>Borovo dd</cp:lastModifiedBy>
  <cp:revision>7</cp:revision>
  <cp:lastPrinted>2018-08-21T20:01:00Z</cp:lastPrinted>
  <dcterms:created xsi:type="dcterms:W3CDTF">2018-08-21T16:58:00Z</dcterms:created>
  <dcterms:modified xsi:type="dcterms:W3CDTF">2018-08-29T21:50:00Z</dcterms:modified>
</cp:coreProperties>
</file>